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9C7D" w14:textId="5A77F7A4" w:rsidR="00F70C69" w:rsidRPr="001C42A2" w:rsidRDefault="00F70C69" w:rsidP="001C42A2">
      <w:pPr>
        <w:rPr>
          <w:rFonts w:ascii="Arial" w:hAnsi="Arial" w:cs="Arial"/>
          <w:sz w:val="24"/>
          <w:szCs w:val="24"/>
        </w:rPr>
      </w:pPr>
      <w:r w:rsidRPr="001C42A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64469D" wp14:editId="53AC8875">
            <wp:extent cx="3101340" cy="1102271"/>
            <wp:effectExtent l="0" t="0" r="381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06" cy="110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017A4" w14:textId="3AD0D082" w:rsidR="00F70C69" w:rsidRPr="001C42A2" w:rsidRDefault="00F70C69" w:rsidP="001C42A2">
      <w:pPr>
        <w:rPr>
          <w:rFonts w:ascii="Arial" w:hAnsi="Arial" w:cs="Arial"/>
          <w:b/>
          <w:bCs/>
          <w:sz w:val="28"/>
          <w:szCs w:val="28"/>
        </w:rPr>
      </w:pPr>
      <w:r w:rsidRPr="001C42A2">
        <w:rPr>
          <w:rFonts w:ascii="Arial" w:hAnsi="Arial" w:cs="Arial"/>
          <w:b/>
          <w:bCs/>
          <w:sz w:val="28"/>
          <w:szCs w:val="28"/>
        </w:rPr>
        <w:t xml:space="preserve">Press release: </w:t>
      </w:r>
      <w:r w:rsidR="001C42A2" w:rsidRPr="001C42A2">
        <w:rPr>
          <w:rFonts w:ascii="Arial" w:hAnsi="Arial" w:cs="Arial"/>
          <w:b/>
          <w:bCs/>
          <w:sz w:val="28"/>
          <w:szCs w:val="28"/>
        </w:rPr>
        <w:t>December 19, 2022</w:t>
      </w:r>
    </w:p>
    <w:p w14:paraId="150E6DED" w14:textId="28C00D6F" w:rsidR="00A66AFB" w:rsidRPr="001C42A2" w:rsidRDefault="00F70C69" w:rsidP="001C42A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C42A2">
        <w:rPr>
          <w:rFonts w:ascii="Arial" w:hAnsi="Arial" w:cs="Arial"/>
          <w:b/>
          <w:bCs/>
          <w:sz w:val="28"/>
          <w:szCs w:val="28"/>
          <w:u w:val="single"/>
        </w:rPr>
        <w:t>College helps students through tough financial times</w:t>
      </w:r>
    </w:p>
    <w:p w14:paraId="5256A922" w14:textId="373D9E61" w:rsidR="00F70C69" w:rsidRPr="001C42A2" w:rsidRDefault="00F70C69" w:rsidP="001C42A2">
      <w:pPr>
        <w:rPr>
          <w:rFonts w:ascii="Arial" w:hAnsi="Arial" w:cs="Arial"/>
          <w:sz w:val="24"/>
          <w:szCs w:val="24"/>
        </w:rPr>
      </w:pPr>
      <w:r w:rsidRPr="001C42A2">
        <w:rPr>
          <w:rFonts w:ascii="Arial" w:hAnsi="Arial" w:cs="Arial"/>
          <w:sz w:val="24"/>
          <w:szCs w:val="24"/>
        </w:rPr>
        <w:t>Telford College is providing more financial support than ever to help students with the cost of their education.</w:t>
      </w:r>
    </w:p>
    <w:p w14:paraId="1938201F" w14:textId="7E9DB02F" w:rsidR="00F70C69" w:rsidRPr="001C42A2" w:rsidRDefault="00F70C69" w:rsidP="001C42A2">
      <w:pPr>
        <w:rPr>
          <w:rFonts w:ascii="Arial" w:hAnsi="Arial" w:cs="Arial"/>
          <w:sz w:val="24"/>
          <w:szCs w:val="24"/>
        </w:rPr>
      </w:pPr>
      <w:r w:rsidRPr="001C42A2">
        <w:rPr>
          <w:rFonts w:ascii="Arial" w:hAnsi="Arial" w:cs="Arial"/>
          <w:sz w:val="24"/>
          <w:szCs w:val="24"/>
        </w:rPr>
        <w:t>The</w:t>
      </w:r>
      <w:r w:rsidR="001C42A2">
        <w:rPr>
          <w:rFonts w:ascii="Arial" w:hAnsi="Arial" w:cs="Arial"/>
          <w:sz w:val="24"/>
          <w:szCs w:val="24"/>
        </w:rPr>
        <w:t xml:space="preserve"> level</w:t>
      </w:r>
      <w:r w:rsidRPr="001C42A2">
        <w:rPr>
          <w:rFonts w:ascii="Arial" w:hAnsi="Arial" w:cs="Arial"/>
          <w:sz w:val="24"/>
          <w:szCs w:val="24"/>
        </w:rPr>
        <w:t xml:space="preserve"> of </w:t>
      </w:r>
      <w:r w:rsidR="00444454" w:rsidRPr="001C42A2">
        <w:rPr>
          <w:rFonts w:ascii="Arial" w:hAnsi="Arial" w:cs="Arial"/>
          <w:sz w:val="24"/>
          <w:szCs w:val="24"/>
        </w:rPr>
        <w:t xml:space="preserve">financial </w:t>
      </w:r>
      <w:r w:rsidRPr="001C42A2">
        <w:rPr>
          <w:rFonts w:ascii="Arial" w:hAnsi="Arial" w:cs="Arial"/>
          <w:sz w:val="24"/>
          <w:szCs w:val="24"/>
        </w:rPr>
        <w:t xml:space="preserve">support given to students </w:t>
      </w:r>
      <w:r w:rsidR="00A075C9" w:rsidRPr="001C42A2">
        <w:rPr>
          <w:rFonts w:ascii="Arial" w:hAnsi="Arial" w:cs="Arial"/>
          <w:sz w:val="24"/>
          <w:szCs w:val="24"/>
        </w:rPr>
        <w:t>this year</w:t>
      </w:r>
      <w:r w:rsidRPr="001C42A2">
        <w:rPr>
          <w:rFonts w:ascii="Arial" w:hAnsi="Arial" w:cs="Arial"/>
          <w:sz w:val="24"/>
          <w:szCs w:val="24"/>
        </w:rPr>
        <w:t xml:space="preserve"> has risen by around 30%</w:t>
      </w:r>
      <w:r w:rsidR="00BA1E07" w:rsidRPr="001C42A2">
        <w:rPr>
          <w:rFonts w:ascii="Arial" w:hAnsi="Arial" w:cs="Arial"/>
          <w:sz w:val="24"/>
          <w:szCs w:val="24"/>
        </w:rPr>
        <w:t xml:space="preserve"> </w:t>
      </w:r>
      <w:r w:rsidR="00A075C9" w:rsidRPr="001C42A2">
        <w:rPr>
          <w:rFonts w:ascii="Arial" w:hAnsi="Arial" w:cs="Arial"/>
          <w:sz w:val="24"/>
          <w:szCs w:val="24"/>
        </w:rPr>
        <w:t xml:space="preserve">through </w:t>
      </w:r>
      <w:r w:rsidRPr="001C42A2">
        <w:rPr>
          <w:rFonts w:ascii="Arial" w:hAnsi="Arial" w:cs="Arial"/>
          <w:sz w:val="24"/>
          <w:szCs w:val="24"/>
        </w:rPr>
        <w:t xml:space="preserve">a combination of bursaries </w:t>
      </w:r>
      <w:r w:rsidR="00444454" w:rsidRPr="001C42A2">
        <w:rPr>
          <w:rFonts w:ascii="Arial" w:hAnsi="Arial" w:cs="Arial"/>
          <w:sz w:val="24"/>
          <w:szCs w:val="24"/>
        </w:rPr>
        <w:t xml:space="preserve">towards </w:t>
      </w:r>
      <w:r w:rsidRPr="001C42A2">
        <w:rPr>
          <w:rFonts w:ascii="Arial" w:hAnsi="Arial" w:cs="Arial"/>
          <w:sz w:val="24"/>
          <w:szCs w:val="24"/>
        </w:rPr>
        <w:t>course fees, public transport passes, and subsidised meals.</w:t>
      </w:r>
    </w:p>
    <w:p w14:paraId="27A4C8D8" w14:textId="72DF3D3D" w:rsidR="00444454" w:rsidRPr="001C42A2" w:rsidRDefault="00444454" w:rsidP="001C42A2">
      <w:pPr>
        <w:rPr>
          <w:rFonts w:ascii="Arial" w:hAnsi="Arial" w:cs="Arial"/>
          <w:sz w:val="24"/>
          <w:szCs w:val="24"/>
        </w:rPr>
      </w:pPr>
      <w:r w:rsidRPr="001C42A2">
        <w:rPr>
          <w:rFonts w:ascii="Arial" w:hAnsi="Arial" w:cs="Arial"/>
          <w:sz w:val="24"/>
          <w:szCs w:val="24"/>
        </w:rPr>
        <w:t xml:space="preserve">And </w:t>
      </w:r>
      <w:r w:rsidR="00A075C9" w:rsidRPr="001C42A2">
        <w:rPr>
          <w:rFonts w:ascii="Arial" w:hAnsi="Arial" w:cs="Arial"/>
          <w:sz w:val="24"/>
          <w:szCs w:val="24"/>
        </w:rPr>
        <w:t>t</w:t>
      </w:r>
      <w:r w:rsidRPr="001C42A2">
        <w:rPr>
          <w:rFonts w:ascii="Arial" w:hAnsi="Arial" w:cs="Arial"/>
          <w:sz w:val="24"/>
          <w:szCs w:val="24"/>
        </w:rPr>
        <w:t>he message to families who are finding things tough with the rising cost of living is</w:t>
      </w:r>
      <w:r w:rsidR="00A075C9" w:rsidRPr="001C42A2">
        <w:rPr>
          <w:rFonts w:ascii="Arial" w:hAnsi="Arial" w:cs="Arial"/>
          <w:sz w:val="24"/>
          <w:szCs w:val="24"/>
        </w:rPr>
        <w:t>: S</w:t>
      </w:r>
      <w:r w:rsidRPr="001C42A2">
        <w:rPr>
          <w:rFonts w:ascii="Arial" w:hAnsi="Arial" w:cs="Arial"/>
          <w:sz w:val="24"/>
          <w:szCs w:val="24"/>
        </w:rPr>
        <w:t>peak to us, as we may be able to help.</w:t>
      </w:r>
    </w:p>
    <w:p w14:paraId="4478FFA0" w14:textId="77777777" w:rsidR="00062A84" w:rsidRDefault="00A075C9" w:rsidP="001C42A2">
      <w:pPr>
        <w:rPr>
          <w:rFonts w:ascii="Arial" w:hAnsi="Arial" w:cs="Arial"/>
          <w:sz w:val="24"/>
          <w:szCs w:val="24"/>
        </w:rPr>
      </w:pPr>
      <w:r w:rsidRPr="001C42A2">
        <w:rPr>
          <w:rFonts w:ascii="Arial" w:hAnsi="Arial" w:cs="Arial"/>
          <w:sz w:val="24"/>
          <w:szCs w:val="24"/>
        </w:rPr>
        <w:t xml:space="preserve">So far this year, </w:t>
      </w:r>
      <w:r w:rsidR="00F70C69" w:rsidRPr="001C42A2">
        <w:rPr>
          <w:rFonts w:ascii="Arial" w:hAnsi="Arial" w:cs="Arial"/>
          <w:sz w:val="24"/>
          <w:szCs w:val="24"/>
        </w:rPr>
        <w:t xml:space="preserve">Telford College has more than doubled the amount of money </w:t>
      </w:r>
      <w:r w:rsidR="0079352E" w:rsidRPr="001C42A2">
        <w:rPr>
          <w:rFonts w:ascii="Arial" w:hAnsi="Arial" w:cs="Arial"/>
          <w:sz w:val="24"/>
          <w:szCs w:val="24"/>
        </w:rPr>
        <w:t xml:space="preserve">spent on </w:t>
      </w:r>
      <w:r w:rsidR="00F70C69" w:rsidRPr="001C42A2">
        <w:rPr>
          <w:rFonts w:ascii="Arial" w:hAnsi="Arial" w:cs="Arial"/>
          <w:sz w:val="24"/>
          <w:szCs w:val="24"/>
        </w:rPr>
        <w:t>supporting students with free meals while at college.</w:t>
      </w:r>
      <w:r w:rsidR="001C42A2" w:rsidRPr="001C42A2">
        <w:rPr>
          <w:rFonts w:ascii="Arial" w:hAnsi="Arial" w:cs="Arial"/>
          <w:sz w:val="24"/>
          <w:szCs w:val="24"/>
        </w:rPr>
        <w:t xml:space="preserve"> </w:t>
      </w:r>
    </w:p>
    <w:p w14:paraId="3A2837B9" w14:textId="70F36AE6" w:rsidR="00F70C69" w:rsidRPr="001C42A2" w:rsidRDefault="00F70C69" w:rsidP="001C42A2">
      <w:pPr>
        <w:rPr>
          <w:rFonts w:ascii="Arial" w:hAnsi="Arial" w:cs="Arial"/>
          <w:sz w:val="24"/>
          <w:szCs w:val="24"/>
        </w:rPr>
      </w:pPr>
      <w:r w:rsidRPr="001C42A2">
        <w:rPr>
          <w:rFonts w:ascii="Arial" w:hAnsi="Arial" w:cs="Arial"/>
          <w:sz w:val="24"/>
          <w:szCs w:val="24"/>
        </w:rPr>
        <w:t>More than 12,000 free breakfasts have been issued to all students since September – and the initiative has</w:t>
      </w:r>
      <w:r w:rsidR="00444454" w:rsidRPr="001C42A2">
        <w:rPr>
          <w:rFonts w:ascii="Arial" w:hAnsi="Arial" w:cs="Arial"/>
          <w:sz w:val="24"/>
          <w:szCs w:val="24"/>
        </w:rPr>
        <w:t xml:space="preserve"> now been extended to cover the spring 2023 term.</w:t>
      </w:r>
      <w:r w:rsidRPr="001C42A2">
        <w:rPr>
          <w:rFonts w:ascii="Arial" w:hAnsi="Arial" w:cs="Arial"/>
          <w:sz w:val="24"/>
          <w:szCs w:val="24"/>
        </w:rPr>
        <w:t xml:space="preserve"> </w:t>
      </w:r>
    </w:p>
    <w:p w14:paraId="37289906" w14:textId="77777777" w:rsidR="001C42A2" w:rsidRPr="001C42A2" w:rsidRDefault="00444454" w:rsidP="001C42A2">
      <w:pPr>
        <w:rPr>
          <w:rFonts w:ascii="Arial" w:hAnsi="Arial" w:cs="Arial"/>
          <w:sz w:val="24"/>
          <w:szCs w:val="24"/>
        </w:rPr>
      </w:pPr>
      <w:r w:rsidRPr="001C42A2">
        <w:rPr>
          <w:rFonts w:ascii="Arial" w:hAnsi="Arial" w:cs="Arial"/>
          <w:sz w:val="24"/>
          <w:szCs w:val="24"/>
        </w:rPr>
        <w:t xml:space="preserve">Telford College also helps students to cover the cost of public </w:t>
      </w:r>
      <w:proofErr w:type="gramStart"/>
      <w:r w:rsidRPr="001C42A2">
        <w:rPr>
          <w:rFonts w:ascii="Arial" w:hAnsi="Arial" w:cs="Arial"/>
          <w:sz w:val="24"/>
          <w:szCs w:val="24"/>
        </w:rPr>
        <w:t>transport, and</w:t>
      </w:r>
      <w:proofErr w:type="gramEnd"/>
      <w:r w:rsidRPr="001C42A2">
        <w:rPr>
          <w:rFonts w:ascii="Arial" w:hAnsi="Arial" w:cs="Arial"/>
          <w:sz w:val="24"/>
          <w:szCs w:val="24"/>
        </w:rPr>
        <w:t xml:space="preserve"> has seen a </w:t>
      </w:r>
      <w:r w:rsidR="00F70C69" w:rsidRPr="001C42A2">
        <w:rPr>
          <w:rFonts w:ascii="Arial" w:hAnsi="Arial" w:cs="Arial"/>
          <w:sz w:val="24"/>
          <w:szCs w:val="24"/>
        </w:rPr>
        <w:t>36% increase in bus passes offered to eligible students</w:t>
      </w:r>
      <w:r w:rsidRPr="001C42A2">
        <w:rPr>
          <w:rFonts w:ascii="Arial" w:hAnsi="Arial" w:cs="Arial"/>
          <w:sz w:val="24"/>
          <w:szCs w:val="24"/>
        </w:rPr>
        <w:t>.</w:t>
      </w:r>
      <w:r w:rsidR="00BA1E07" w:rsidRPr="001C42A2">
        <w:rPr>
          <w:rFonts w:ascii="Arial" w:hAnsi="Arial" w:cs="Arial"/>
          <w:sz w:val="24"/>
          <w:szCs w:val="24"/>
        </w:rPr>
        <w:t xml:space="preserve"> </w:t>
      </w:r>
    </w:p>
    <w:p w14:paraId="5D815184" w14:textId="4E78F5A6" w:rsidR="001C42A2" w:rsidRPr="001C42A2" w:rsidRDefault="00062A84" w:rsidP="001C42A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It</w:t>
      </w:r>
      <w:r w:rsidR="001C42A2" w:rsidRPr="001C42A2">
        <w:rPr>
          <w:rFonts w:ascii="Arial" w:hAnsi="Arial" w:cs="Arial"/>
          <w:sz w:val="24"/>
          <w:szCs w:val="24"/>
          <w:lang w:eastAsia="en-GB"/>
        </w:rPr>
        <w:t xml:space="preserve"> is currently analysing student travel needs with the aim </w:t>
      </w:r>
      <w:r w:rsidR="001C42A2" w:rsidRPr="001C42A2">
        <w:rPr>
          <w:rFonts w:ascii="Arial" w:hAnsi="Arial" w:cs="Arial"/>
          <w:sz w:val="24"/>
          <w:szCs w:val="24"/>
        </w:rPr>
        <w:t>of</w:t>
      </w:r>
      <w:r w:rsidR="001C42A2" w:rsidRPr="001C42A2">
        <w:rPr>
          <w:rFonts w:ascii="Arial" w:hAnsi="Arial" w:cs="Arial"/>
          <w:sz w:val="24"/>
          <w:szCs w:val="24"/>
          <w:lang w:eastAsia="en-GB"/>
        </w:rPr>
        <w:t xml:space="preserve"> providing </w:t>
      </w:r>
      <w:r w:rsidR="001C42A2" w:rsidRPr="001C42A2">
        <w:rPr>
          <w:rFonts w:ascii="Arial" w:hAnsi="Arial" w:cs="Arial"/>
          <w:sz w:val="24"/>
          <w:szCs w:val="24"/>
        </w:rPr>
        <w:t>extra</w:t>
      </w:r>
      <w:r w:rsidR="001C42A2" w:rsidRPr="001C42A2">
        <w:rPr>
          <w:rFonts w:ascii="Arial" w:hAnsi="Arial" w:cs="Arial"/>
          <w:sz w:val="24"/>
          <w:szCs w:val="24"/>
          <w:lang w:eastAsia="en-GB"/>
        </w:rPr>
        <w:t xml:space="preserve"> bus routes in and around </w:t>
      </w:r>
      <w:r w:rsidR="001C42A2" w:rsidRPr="001C42A2">
        <w:rPr>
          <w:rFonts w:ascii="Arial" w:hAnsi="Arial" w:cs="Arial"/>
          <w:sz w:val="24"/>
          <w:szCs w:val="24"/>
        </w:rPr>
        <w:t xml:space="preserve">the town - </w:t>
      </w:r>
      <w:r w:rsidR="001C42A2" w:rsidRPr="001C42A2">
        <w:rPr>
          <w:rFonts w:ascii="Arial" w:hAnsi="Arial" w:cs="Arial"/>
          <w:sz w:val="24"/>
          <w:szCs w:val="24"/>
          <w:lang w:eastAsia="en-GB"/>
        </w:rPr>
        <w:t>starting with an additional trial pick up for Madeley and Woodside in Januar</w:t>
      </w:r>
      <w:r w:rsidR="001C42A2" w:rsidRPr="001C42A2">
        <w:rPr>
          <w:rFonts w:ascii="Arial" w:hAnsi="Arial" w:cs="Arial"/>
          <w:sz w:val="24"/>
          <w:szCs w:val="24"/>
        </w:rPr>
        <w:t>y</w:t>
      </w:r>
      <w:r w:rsidR="001C42A2" w:rsidRPr="001C42A2">
        <w:rPr>
          <w:rFonts w:ascii="Arial" w:hAnsi="Arial" w:cs="Arial"/>
          <w:sz w:val="24"/>
          <w:szCs w:val="24"/>
          <w:lang w:eastAsia="en-GB"/>
        </w:rPr>
        <w:t>.</w:t>
      </w:r>
    </w:p>
    <w:p w14:paraId="2826F144" w14:textId="739B1F93" w:rsidR="00444454" w:rsidRPr="001C42A2" w:rsidRDefault="00062A84" w:rsidP="001C42A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college</w:t>
      </w:r>
      <w:r w:rsidR="00444454" w:rsidRPr="001C42A2">
        <w:rPr>
          <w:rFonts w:ascii="Arial" w:hAnsi="Arial" w:cs="Arial"/>
          <w:sz w:val="24"/>
          <w:szCs w:val="24"/>
        </w:rPr>
        <w:t xml:space="preserve"> has also increased the number of laptops provided to students who are unable to access technology or the internet while studying at home, by around 16%</w:t>
      </w:r>
      <w:r w:rsidR="00A075C9" w:rsidRPr="001C42A2">
        <w:rPr>
          <w:rFonts w:ascii="Arial" w:hAnsi="Arial" w:cs="Arial"/>
          <w:sz w:val="24"/>
          <w:szCs w:val="24"/>
        </w:rPr>
        <w:t>.</w:t>
      </w:r>
    </w:p>
    <w:p w14:paraId="40E8782B" w14:textId="414C0B0C" w:rsidR="00444454" w:rsidRDefault="00444454" w:rsidP="001C42A2">
      <w:pPr>
        <w:rPr>
          <w:rFonts w:ascii="Arial" w:hAnsi="Arial" w:cs="Arial"/>
          <w:sz w:val="24"/>
          <w:szCs w:val="24"/>
        </w:rPr>
      </w:pPr>
      <w:r w:rsidRPr="001C42A2">
        <w:rPr>
          <w:rFonts w:ascii="Arial" w:hAnsi="Arial" w:cs="Arial"/>
          <w:sz w:val="24"/>
          <w:szCs w:val="24"/>
        </w:rPr>
        <w:t>The laptops and dongles have been financed through a college fund which is set aside to provide support for disadvantaged and vulnerable students.</w:t>
      </w:r>
    </w:p>
    <w:p w14:paraId="36C24207" w14:textId="77777777" w:rsidR="001C42A2" w:rsidRPr="001C42A2" w:rsidRDefault="001C42A2" w:rsidP="001C42A2">
      <w:pPr>
        <w:rPr>
          <w:rFonts w:ascii="Arial" w:hAnsi="Arial" w:cs="Arial"/>
          <w:sz w:val="24"/>
          <w:szCs w:val="24"/>
        </w:rPr>
      </w:pPr>
      <w:r w:rsidRPr="001C42A2">
        <w:rPr>
          <w:rFonts w:ascii="Arial" w:hAnsi="Arial" w:cs="Arial"/>
          <w:sz w:val="24"/>
          <w:szCs w:val="24"/>
        </w:rPr>
        <w:t>Graham Guest, Telford College principal and chief executive, said: “We want students to know that, if they are struggling to cover the cost of coming to college, there is support available.</w:t>
      </w:r>
    </w:p>
    <w:p w14:paraId="556BCD80" w14:textId="77777777" w:rsidR="001C42A2" w:rsidRPr="001C42A2" w:rsidRDefault="001C42A2" w:rsidP="001C42A2">
      <w:pPr>
        <w:rPr>
          <w:rFonts w:ascii="Arial" w:hAnsi="Arial" w:cs="Arial"/>
          <w:sz w:val="24"/>
          <w:szCs w:val="24"/>
        </w:rPr>
      </w:pPr>
      <w:r w:rsidRPr="001C42A2">
        <w:rPr>
          <w:rFonts w:ascii="Arial" w:hAnsi="Arial" w:cs="Arial"/>
          <w:sz w:val="24"/>
          <w:szCs w:val="24"/>
        </w:rPr>
        <w:t xml:space="preserve">“We have </w:t>
      </w:r>
      <w:proofErr w:type="gramStart"/>
      <w:r w:rsidRPr="001C42A2">
        <w:rPr>
          <w:rFonts w:ascii="Arial" w:hAnsi="Arial" w:cs="Arial"/>
          <w:sz w:val="24"/>
          <w:szCs w:val="24"/>
        </w:rPr>
        <w:t>a number of</w:t>
      </w:r>
      <w:proofErr w:type="gramEnd"/>
      <w:r w:rsidRPr="001C42A2">
        <w:rPr>
          <w:rFonts w:ascii="Arial" w:hAnsi="Arial" w:cs="Arial"/>
          <w:sz w:val="24"/>
          <w:szCs w:val="24"/>
        </w:rPr>
        <w:t xml:space="preserve"> schemes on offer to those that qualify, which can cover anything from travel expenses and childcare fees to course materials, college meals, exam fees, educational visits, and more.</w:t>
      </w:r>
    </w:p>
    <w:p w14:paraId="23B781DE" w14:textId="77777777" w:rsidR="001C42A2" w:rsidRPr="001C42A2" w:rsidRDefault="001C42A2" w:rsidP="001C42A2">
      <w:pPr>
        <w:rPr>
          <w:rFonts w:ascii="Arial" w:hAnsi="Arial" w:cs="Arial"/>
          <w:sz w:val="24"/>
          <w:szCs w:val="24"/>
        </w:rPr>
      </w:pPr>
      <w:r w:rsidRPr="001C42A2">
        <w:rPr>
          <w:rFonts w:ascii="Arial" w:hAnsi="Arial" w:cs="Arial"/>
          <w:sz w:val="24"/>
          <w:szCs w:val="24"/>
        </w:rPr>
        <w:t>“There are also a significant number of our courses which are free. For those in genuine need, we are determined to do everything we can to remove barriers to education.”</w:t>
      </w:r>
    </w:p>
    <w:p w14:paraId="160EA8A0" w14:textId="4B67CEDA" w:rsidR="00062A84" w:rsidRPr="001C42A2" w:rsidRDefault="00444454" w:rsidP="001C42A2">
      <w:pPr>
        <w:rPr>
          <w:rFonts w:ascii="Arial" w:hAnsi="Arial" w:cs="Arial"/>
          <w:b/>
          <w:bCs/>
          <w:sz w:val="24"/>
          <w:szCs w:val="24"/>
        </w:rPr>
      </w:pPr>
      <w:r w:rsidRPr="001C42A2">
        <w:rPr>
          <w:rFonts w:ascii="Arial" w:hAnsi="Arial" w:cs="Arial"/>
          <w:b/>
          <w:bCs/>
          <w:sz w:val="24"/>
          <w:szCs w:val="24"/>
        </w:rPr>
        <w:t>ENDS</w:t>
      </w:r>
    </w:p>
    <w:sectPr w:rsidR="00062A84" w:rsidRPr="001C4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C97"/>
    <w:multiLevelType w:val="multilevel"/>
    <w:tmpl w:val="908C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066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69"/>
    <w:rsid w:val="00062A84"/>
    <w:rsid w:val="001C42A2"/>
    <w:rsid w:val="00444454"/>
    <w:rsid w:val="0079352E"/>
    <w:rsid w:val="00A075C9"/>
    <w:rsid w:val="00A66AFB"/>
    <w:rsid w:val="00BA1E07"/>
    <w:rsid w:val="00F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5FC4"/>
  <w15:chartTrackingRefBased/>
  <w15:docId w15:val="{C12FB9F2-33B4-4631-ACB8-6CFCC7FB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968588417435199584msolistparagraph">
    <w:name w:val="m_-5968588417435199584msolistparagraph"/>
    <w:basedOn w:val="Normal"/>
    <w:rsid w:val="00F7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7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jones</dc:creator>
  <cp:keywords/>
  <dc:description/>
  <cp:lastModifiedBy>carl jones</cp:lastModifiedBy>
  <cp:revision>10</cp:revision>
  <dcterms:created xsi:type="dcterms:W3CDTF">2022-12-14T11:21:00Z</dcterms:created>
  <dcterms:modified xsi:type="dcterms:W3CDTF">2022-12-19T20:17:00Z</dcterms:modified>
</cp:coreProperties>
</file>