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6ECB" w14:textId="5F34B715" w:rsidR="009F13E6" w:rsidRPr="00254BD7" w:rsidRDefault="009F13E6" w:rsidP="00254BD7">
      <w:pPr>
        <w:jc w:val="center"/>
        <w:rPr>
          <w:rFonts w:ascii="Tahoma" w:eastAsia="Tahoma" w:hAnsi="Tahoma" w:cs="Tahoma"/>
          <w:sz w:val="32"/>
          <w:szCs w:val="32"/>
        </w:rPr>
      </w:pPr>
      <w:r w:rsidRPr="00254BD7">
        <w:rPr>
          <w:rFonts w:ascii="Tahoma" w:hAnsi="Tahoma" w:cs="Tahoma"/>
          <w:b/>
          <w:bCs/>
          <w:sz w:val="32"/>
          <w:szCs w:val="32"/>
        </w:rPr>
        <w:t xml:space="preserve">Ofsted responds to </w:t>
      </w:r>
      <w:r w:rsidR="67500E08" w:rsidRPr="00254BD7">
        <w:rPr>
          <w:rFonts w:ascii="Tahoma" w:hAnsi="Tahoma" w:cs="Tahoma"/>
          <w:b/>
          <w:bCs/>
          <w:sz w:val="32"/>
          <w:szCs w:val="32"/>
        </w:rPr>
        <w:t>P</w:t>
      </w:r>
      <w:r w:rsidRPr="00254BD7">
        <w:rPr>
          <w:rFonts w:ascii="Tahoma" w:hAnsi="Tahoma" w:cs="Tahoma"/>
          <w:b/>
          <w:bCs/>
          <w:sz w:val="32"/>
          <w:szCs w:val="32"/>
        </w:rPr>
        <w:t xml:space="preserve">revention of </w:t>
      </w:r>
      <w:r w:rsidR="567C315B" w:rsidRPr="00254BD7">
        <w:rPr>
          <w:rFonts w:ascii="Tahoma" w:hAnsi="Tahoma" w:cs="Tahoma"/>
          <w:b/>
          <w:bCs/>
          <w:sz w:val="32"/>
          <w:szCs w:val="32"/>
        </w:rPr>
        <w:t>F</w:t>
      </w:r>
      <w:r w:rsidRPr="00254BD7">
        <w:rPr>
          <w:rFonts w:ascii="Tahoma" w:hAnsi="Tahoma" w:cs="Tahoma"/>
          <w:b/>
          <w:bCs/>
          <w:sz w:val="32"/>
          <w:szCs w:val="32"/>
        </w:rPr>
        <w:t xml:space="preserve">uture </w:t>
      </w:r>
      <w:r w:rsidR="32CADB73" w:rsidRPr="00254BD7">
        <w:rPr>
          <w:rFonts w:ascii="Tahoma" w:hAnsi="Tahoma" w:cs="Tahoma"/>
          <w:b/>
          <w:bCs/>
          <w:sz w:val="32"/>
          <w:szCs w:val="32"/>
        </w:rPr>
        <w:t>D</w:t>
      </w:r>
      <w:r w:rsidRPr="00254BD7">
        <w:rPr>
          <w:rFonts w:ascii="Tahoma" w:hAnsi="Tahoma" w:cs="Tahoma"/>
          <w:b/>
          <w:bCs/>
          <w:sz w:val="32"/>
          <w:szCs w:val="32"/>
        </w:rPr>
        <w:t xml:space="preserve">eaths </w:t>
      </w:r>
      <w:proofErr w:type="gramStart"/>
      <w:r w:rsidRPr="00254BD7">
        <w:rPr>
          <w:rFonts w:ascii="Tahoma" w:hAnsi="Tahoma" w:cs="Tahoma"/>
          <w:b/>
          <w:bCs/>
          <w:sz w:val="32"/>
          <w:szCs w:val="32"/>
        </w:rPr>
        <w:t>report</w:t>
      </w:r>
      <w:proofErr w:type="gramEnd"/>
    </w:p>
    <w:p w14:paraId="309EF1C8" w14:textId="7E04024F" w:rsidR="44CABB54" w:rsidRDefault="1C3A8CA2" w:rsidP="6C697B12">
      <w:pPr>
        <w:pStyle w:val="ListParagraph"/>
        <w:numPr>
          <w:ilvl w:val="0"/>
          <w:numId w:val="1"/>
        </w:numPr>
        <w:spacing w:after="0"/>
        <w:rPr>
          <w:rFonts w:ascii="Tahoma" w:eastAsia="Tahoma" w:hAnsi="Tahoma" w:cs="Tahoma"/>
          <w:sz w:val="24"/>
          <w:szCs w:val="24"/>
        </w:rPr>
      </w:pPr>
      <w:r w:rsidRPr="1B5C2763">
        <w:rPr>
          <w:rFonts w:ascii="Tahoma" w:eastAsia="Tahoma" w:hAnsi="Tahoma" w:cs="Tahoma"/>
          <w:sz w:val="24"/>
          <w:szCs w:val="24"/>
        </w:rPr>
        <w:t xml:space="preserve">Ofsted has today responded in full to </w:t>
      </w:r>
      <w:r w:rsidR="1B037ACF" w:rsidRPr="1B5C2763">
        <w:rPr>
          <w:rFonts w:ascii="Tahoma" w:eastAsia="Tahoma" w:hAnsi="Tahoma" w:cs="Tahoma"/>
          <w:sz w:val="24"/>
          <w:szCs w:val="24"/>
        </w:rPr>
        <w:t xml:space="preserve">a </w:t>
      </w:r>
      <w:r w:rsidR="6357FDD2" w:rsidRPr="1B5C2763">
        <w:rPr>
          <w:rFonts w:ascii="Tahoma" w:eastAsia="Tahoma" w:hAnsi="Tahoma" w:cs="Tahoma"/>
          <w:sz w:val="24"/>
          <w:szCs w:val="24"/>
        </w:rPr>
        <w:t>P</w:t>
      </w:r>
      <w:r w:rsidRPr="1B5C2763">
        <w:rPr>
          <w:rFonts w:ascii="Tahoma" w:eastAsia="Tahoma" w:hAnsi="Tahoma" w:cs="Tahoma"/>
          <w:sz w:val="24"/>
          <w:szCs w:val="24"/>
        </w:rPr>
        <w:t xml:space="preserve">revention of </w:t>
      </w:r>
      <w:r w:rsidR="0C2A20EF" w:rsidRPr="1B5C2763">
        <w:rPr>
          <w:rFonts w:ascii="Tahoma" w:eastAsia="Tahoma" w:hAnsi="Tahoma" w:cs="Tahoma"/>
          <w:sz w:val="24"/>
          <w:szCs w:val="24"/>
        </w:rPr>
        <w:t>F</w:t>
      </w:r>
      <w:r w:rsidRPr="1B5C2763">
        <w:rPr>
          <w:rFonts w:ascii="Tahoma" w:eastAsia="Tahoma" w:hAnsi="Tahoma" w:cs="Tahoma"/>
          <w:sz w:val="24"/>
          <w:szCs w:val="24"/>
        </w:rPr>
        <w:t xml:space="preserve">uture </w:t>
      </w:r>
      <w:r w:rsidR="7B0E948C" w:rsidRPr="1B5C2763">
        <w:rPr>
          <w:rFonts w:ascii="Tahoma" w:eastAsia="Tahoma" w:hAnsi="Tahoma" w:cs="Tahoma"/>
          <w:sz w:val="24"/>
          <w:szCs w:val="24"/>
        </w:rPr>
        <w:t>D</w:t>
      </w:r>
      <w:r w:rsidRPr="1B5C2763">
        <w:rPr>
          <w:rFonts w:ascii="Tahoma" w:eastAsia="Tahoma" w:hAnsi="Tahoma" w:cs="Tahoma"/>
          <w:sz w:val="24"/>
          <w:szCs w:val="24"/>
        </w:rPr>
        <w:t xml:space="preserve">eaths report </w:t>
      </w:r>
      <w:r w:rsidR="309941BA" w:rsidRPr="1B5C2763">
        <w:rPr>
          <w:rFonts w:ascii="Tahoma" w:eastAsia="Tahoma" w:hAnsi="Tahoma" w:cs="Tahoma"/>
          <w:sz w:val="24"/>
          <w:szCs w:val="24"/>
        </w:rPr>
        <w:t>issued by HM Coroner</w:t>
      </w:r>
      <w:r w:rsidRPr="1B5C2763">
        <w:rPr>
          <w:rFonts w:ascii="Tahoma" w:eastAsia="Tahoma" w:hAnsi="Tahoma" w:cs="Tahoma"/>
          <w:sz w:val="24"/>
          <w:szCs w:val="24"/>
        </w:rPr>
        <w:t xml:space="preserve"> ahead of school and further education inspections </w:t>
      </w:r>
      <w:r w:rsidR="78ED7A10" w:rsidRPr="1B5C2763">
        <w:rPr>
          <w:rFonts w:ascii="Tahoma" w:eastAsia="Tahoma" w:hAnsi="Tahoma" w:cs="Tahoma"/>
          <w:sz w:val="24"/>
          <w:szCs w:val="24"/>
        </w:rPr>
        <w:t xml:space="preserve">being notified </w:t>
      </w:r>
      <w:r w:rsidR="54746D3B" w:rsidRPr="1B5C2763">
        <w:rPr>
          <w:rFonts w:ascii="Tahoma" w:eastAsia="Tahoma" w:hAnsi="Tahoma" w:cs="Tahoma"/>
          <w:sz w:val="24"/>
          <w:szCs w:val="24"/>
        </w:rPr>
        <w:t xml:space="preserve">next </w:t>
      </w:r>
      <w:proofErr w:type="gramStart"/>
      <w:r w:rsidR="54746D3B" w:rsidRPr="1B5C2763">
        <w:rPr>
          <w:rFonts w:ascii="Tahoma" w:eastAsia="Tahoma" w:hAnsi="Tahoma" w:cs="Tahoma"/>
          <w:sz w:val="24"/>
          <w:szCs w:val="24"/>
        </w:rPr>
        <w:t>week</w:t>
      </w:r>
      <w:proofErr w:type="gramEnd"/>
    </w:p>
    <w:p w14:paraId="17BFABA9" w14:textId="0778C900" w:rsidR="44CABB54" w:rsidRDefault="44CABB54" w:rsidP="6C697B12">
      <w:pPr>
        <w:pStyle w:val="ListParagraph"/>
        <w:numPr>
          <w:ilvl w:val="0"/>
          <w:numId w:val="1"/>
        </w:numPr>
        <w:spacing w:after="0"/>
        <w:rPr>
          <w:rFonts w:ascii="Tahoma" w:eastAsia="Tahoma" w:hAnsi="Tahoma" w:cs="Tahoma"/>
          <w:sz w:val="24"/>
          <w:szCs w:val="24"/>
        </w:rPr>
      </w:pPr>
      <w:r w:rsidRPr="6C697B12">
        <w:rPr>
          <w:rFonts w:ascii="Tahoma" w:eastAsia="Tahoma" w:hAnsi="Tahoma" w:cs="Tahoma"/>
          <w:sz w:val="24"/>
          <w:szCs w:val="24"/>
        </w:rPr>
        <w:t>Response includes a new policy on pausi</w:t>
      </w:r>
      <w:r w:rsidRPr="003C5137">
        <w:rPr>
          <w:rFonts w:ascii="Tahoma" w:eastAsia="Tahoma" w:hAnsi="Tahoma" w:cs="Tahoma"/>
          <w:sz w:val="24"/>
          <w:szCs w:val="24"/>
        </w:rPr>
        <w:t xml:space="preserve">ng </w:t>
      </w:r>
      <w:r w:rsidR="003C5137" w:rsidRPr="003C5137">
        <w:rPr>
          <w:rFonts w:ascii="Tahoma" w:eastAsia="Times New Roman" w:hAnsi="Tahoma" w:cs="Tahoma"/>
          <w:sz w:val="24"/>
          <w:szCs w:val="24"/>
        </w:rPr>
        <w:t xml:space="preserve">an </w:t>
      </w:r>
      <w:proofErr w:type="gramStart"/>
      <w:r w:rsidR="003C5137" w:rsidRPr="003C5137">
        <w:rPr>
          <w:rFonts w:ascii="Tahoma" w:eastAsia="Times New Roman" w:hAnsi="Tahoma" w:cs="Tahoma"/>
          <w:sz w:val="24"/>
          <w:szCs w:val="24"/>
        </w:rPr>
        <w:t>inspection</w:t>
      </w:r>
      <w:proofErr w:type="gramEnd"/>
    </w:p>
    <w:p w14:paraId="4280EFDB" w14:textId="65C74749" w:rsidR="64D43402" w:rsidRDefault="64D43402" w:rsidP="72CD736D">
      <w:pPr>
        <w:pStyle w:val="ListParagraph"/>
        <w:numPr>
          <w:ilvl w:val="0"/>
          <w:numId w:val="1"/>
        </w:numPr>
        <w:spacing w:after="0"/>
        <w:rPr>
          <w:rFonts w:ascii="Tahoma" w:eastAsia="Tahoma" w:hAnsi="Tahoma" w:cs="Tahoma"/>
          <w:sz w:val="24"/>
          <w:szCs w:val="24"/>
        </w:rPr>
      </w:pPr>
      <w:r w:rsidRPr="72CD736D">
        <w:rPr>
          <w:rFonts w:ascii="Tahoma" w:eastAsia="Tahoma" w:hAnsi="Tahoma" w:cs="Tahoma"/>
          <w:sz w:val="24"/>
          <w:szCs w:val="24"/>
        </w:rPr>
        <w:t xml:space="preserve">A comprehensive listening exercise </w:t>
      </w:r>
      <w:r w:rsidR="00EC724F">
        <w:rPr>
          <w:rFonts w:ascii="Tahoma" w:eastAsia="Tahoma" w:hAnsi="Tahoma" w:cs="Tahoma"/>
          <w:sz w:val="24"/>
          <w:szCs w:val="24"/>
        </w:rPr>
        <w:t>–</w:t>
      </w:r>
      <w:r w:rsidRPr="72CD736D">
        <w:rPr>
          <w:rFonts w:ascii="Tahoma" w:eastAsia="Tahoma" w:hAnsi="Tahoma" w:cs="Tahoma"/>
          <w:sz w:val="24"/>
          <w:szCs w:val="24"/>
        </w:rPr>
        <w:t xml:space="preserve"> the </w:t>
      </w:r>
      <w:r w:rsidRPr="00254BD7">
        <w:rPr>
          <w:rFonts w:ascii="Tahoma" w:eastAsia="Tahoma" w:hAnsi="Tahoma" w:cs="Tahoma"/>
          <w:sz w:val="24"/>
          <w:szCs w:val="24"/>
        </w:rPr>
        <w:t>Big Listen</w:t>
      </w:r>
      <w:r w:rsidRPr="72CD736D">
        <w:rPr>
          <w:rFonts w:ascii="Tahoma" w:eastAsia="Tahoma" w:hAnsi="Tahoma" w:cs="Tahoma"/>
          <w:sz w:val="24"/>
          <w:szCs w:val="24"/>
        </w:rPr>
        <w:t xml:space="preserve"> </w:t>
      </w:r>
      <w:r w:rsidR="00EC724F">
        <w:rPr>
          <w:rFonts w:ascii="Tahoma" w:eastAsia="Tahoma" w:hAnsi="Tahoma" w:cs="Tahoma"/>
          <w:sz w:val="24"/>
          <w:szCs w:val="24"/>
        </w:rPr>
        <w:t>–</w:t>
      </w:r>
      <w:r w:rsidR="44CABB54" w:rsidRPr="72CD736D">
        <w:rPr>
          <w:rFonts w:ascii="Tahoma" w:eastAsia="Tahoma" w:hAnsi="Tahoma" w:cs="Tahoma"/>
          <w:sz w:val="24"/>
          <w:szCs w:val="24"/>
        </w:rPr>
        <w:t xml:space="preserve"> </w:t>
      </w:r>
      <w:r w:rsidR="53E69264" w:rsidRPr="3365C0EF">
        <w:rPr>
          <w:rFonts w:ascii="Tahoma" w:eastAsia="Tahoma" w:hAnsi="Tahoma" w:cs="Tahoma"/>
          <w:sz w:val="24"/>
          <w:szCs w:val="24"/>
        </w:rPr>
        <w:t>will</w:t>
      </w:r>
      <w:r w:rsidR="44CABB54" w:rsidRPr="72CD736D">
        <w:rPr>
          <w:rFonts w:ascii="Tahoma" w:eastAsia="Tahoma" w:hAnsi="Tahoma" w:cs="Tahoma"/>
          <w:sz w:val="24"/>
          <w:szCs w:val="24"/>
        </w:rPr>
        <w:t xml:space="preserve"> </w:t>
      </w:r>
      <w:r w:rsidR="1498898C" w:rsidRPr="72CD736D">
        <w:rPr>
          <w:rFonts w:ascii="Tahoma" w:eastAsia="Tahoma" w:hAnsi="Tahoma" w:cs="Tahoma"/>
          <w:sz w:val="24"/>
          <w:szCs w:val="24"/>
        </w:rPr>
        <w:t xml:space="preserve">include an independent learning review of Ofsted’s response to the tragic </w:t>
      </w:r>
      <w:r w:rsidR="67A2017E" w:rsidRPr="72CD736D">
        <w:rPr>
          <w:rFonts w:ascii="Tahoma" w:eastAsia="Tahoma" w:hAnsi="Tahoma" w:cs="Tahoma"/>
          <w:sz w:val="24"/>
          <w:szCs w:val="24"/>
        </w:rPr>
        <w:t>death of Ruth Perry</w:t>
      </w:r>
      <w:r w:rsidR="1498898C" w:rsidRPr="72CD736D">
        <w:rPr>
          <w:rFonts w:ascii="Tahoma" w:eastAsia="Tahoma" w:hAnsi="Tahoma" w:cs="Tahoma"/>
          <w:sz w:val="24"/>
          <w:szCs w:val="24"/>
        </w:rPr>
        <w:t xml:space="preserve"> </w:t>
      </w:r>
    </w:p>
    <w:p w14:paraId="3236C532" w14:textId="56D36F21" w:rsidR="6C697B12" w:rsidRDefault="6C697B12" w:rsidP="6C697B1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EE784E6" w14:textId="06A37DC8" w:rsidR="009F13E6" w:rsidRDefault="009F13E6">
      <w:pPr>
        <w:rPr>
          <w:rFonts w:ascii="Tahoma" w:hAnsi="Tahoma" w:cs="Tahoma"/>
          <w:sz w:val="24"/>
          <w:szCs w:val="24"/>
        </w:rPr>
      </w:pPr>
      <w:r w:rsidRPr="1B5C2763">
        <w:rPr>
          <w:rFonts w:ascii="Tahoma" w:hAnsi="Tahoma" w:cs="Tahoma"/>
          <w:sz w:val="24"/>
          <w:szCs w:val="24"/>
        </w:rPr>
        <w:t xml:space="preserve">Ofsted has </w:t>
      </w:r>
      <w:r w:rsidR="001144B9" w:rsidRPr="1B5C2763">
        <w:rPr>
          <w:rFonts w:ascii="Tahoma" w:hAnsi="Tahoma" w:cs="Tahoma"/>
          <w:sz w:val="24"/>
          <w:szCs w:val="24"/>
        </w:rPr>
        <w:t xml:space="preserve">pledged to </w:t>
      </w:r>
      <w:r w:rsidR="00863E26" w:rsidRPr="1B5C2763">
        <w:rPr>
          <w:rFonts w:ascii="Tahoma" w:hAnsi="Tahoma" w:cs="Tahoma"/>
          <w:sz w:val="24"/>
          <w:szCs w:val="24"/>
        </w:rPr>
        <w:t xml:space="preserve">always </w:t>
      </w:r>
      <w:r w:rsidR="001144B9" w:rsidRPr="1B5C2763">
        <w:rPr>
          <w:rFonts w:ascii="Tahoma" w:hAnsi="Tahoma" w:cs="Tahoma"/>
          <w:sz w:val="24"/>
          <w:szCs w:val="24"/>
        </w:rPr>
        <w:t>act with professional</w:t>
      </w:r>
      <w:r w:rsidR="22A99A5F" w:rsidRPr="1B5C2763">
        <w:rPr>
          <w:rFonts w:ascii="Tahoma" w:hAnsi="Tahoma" w:cs="Tahoma"/>
          <w:sz w:val="24"/>
          <w:szCs w:val="24"/>
        </w:rPr>
        <w:t>ism, courtesy</w:t>
      </w:r>
      <w:r w:rsidR="71308596" w:rsidRPr="1B5C2763">
        <w:rPr>
          <w:rFonts w:ascii="Tahoma" w:hAnsi="Tahoma" w:cs="Tahoma"/>
          <w:sz w:val="24"/>
          <w:szCs w:val="24"/>
        </w:rPr>
        <w:t xml:space="preserve">, </w:t>
      </w:r>
      <w:proofErr w:type="gramStart"/>
      <w:r w:rsidR="6004CF31" w:rsidRPr="1B5C2763">
        <w:rPr>
          <w:rFonts w:ascii="Tahoma" w:hAnsi="Tahoma" w:cs="Tahoma"/>
          <w:sz w:val="24"/>
          <w:szCs w:val="24"/>
        </w:rPr>
        <w:t>empathy</w:t>
      </w:r>
      <w:proofErr w:type="gramEnd"/>
      <w:r w:rsidR="6004CF31" w:rsidRPr="1B5C2763">
        <w:rPr>
          <w:rFonts w:ascii="Tahoma" w:hAnsi="Tahoma" w:cs="Tahoma"/>
          <w:sz w:val="24"/>
          <w:szCs w:val="24"/>
        </w:rPr>
        <w:t xml:space="preserve"> and </w:t>
      </w:r>
      <w:r w:rsidR="71308596" w:rsidRPr="1B5C2763">
        <w:rPr>
          <w:rFonts w:ascii="Tahoma" w:hAnsi="Tahoma" w:cs="Tahoma"/>
          <w:sz w:val="24"/>
          <w:szCs w:val="24"/>
        </w:rPr>
        <w:t>respect</w:t>
      </w:r>
      <w:r w:rsidR="00A3531D" w:rsidRPr="1B5C2763">
        <w:rPr>
          <w:rFonts w:ascii="Tahoma" w:hAnsi="Tahoma" w:cs="Tahoma"/>
          <w:sz w:val="24"/>
          <w:szCs w:val="24"/>
        </w:rPr>
        <w:t>,</w:t>
      </w:r>
      <w:r w:rsidRPr="1B5C2763">
        <w:rPr>
          <w:rFonts w:ascii="Tahoma" w:hAnsi="Tahoma" w:cs="Tahoma"/>
          <w:sz w:val="24"/>
          <w:szCs w:val="24"/>
        </w:rPr>
        <w:t xml:space="preserve"> </w:t>
      </w:r>
      <w:r w:rsidR="00863E26" w:rsidRPr="1B5C2763">
        <w:rPr>
          <w:rFonts w:ascii="Tahoma" w:hAnsi="Tahoma" w:cs="Tahoma"/>
          <w:sz w:val="24"/>
          <w:szCs w:val="24"/>
        </w:rPr>
        <w:t>in a response</w:t>
      </w:r>
      <w:r w:rsidR="005A7398" w:rsidRPr="1B5C2763">
        <w:rPr>
          <w:rFonts w:ascii="Tahoma" w:hAnsi="Tahoma" w:cs="Tahoma"/>
          <w:sz w:val="24"/>
          <w:szCs w:val="24"/>
        </w:rPr>
        <w:t xml:space="preserve"> to </w:t>
      </w:r>
      <w:r w:rsidR="00AF3488" w:rsidRPr="1B5C2763">
        <w:rPr>
          <w:rFonts w:ascii="Tahoma" w:hAnsi="Tahoma" w:cs="Tahoma"/>
          <w:sz w:val="24"/>
          <w:szCs w:val="24"/>
        </w:rPr>
        <w:t>a</w:t>
      </w:r>
      <w:r w:rsidR="005A7398" w:rsidRPr="1B5C2763">
        <w:rPr>
          <w:rFonts w:ascii="Tahoma" w:hAnsi="Tahoma" w:cs="Tahoma"/>
          <w:sz w:val="24"/>
          <w:szCs w:val="24"/>
        </w:rPr>
        <w:t xml:space="preserve"> </w:t>
      </w:r>
      <w:r w:rsidR="626A581C" w:rsidRPr="1B5C2763">
        <w:rPr>
          <w:rFonts w:ascii="Tahoma" w:hAnsi="Tahoma" w:cs="Tahoma"/>
          <w:sz w:val="24"/>
          <w:szCs w:val="24"/>
        </w:rPr>
        <w:t>P</w:t>
      </w:r>
      <w:r w:rsidR="005A7398" w:rsidRPr="1B5C2763">
        <w:rPr>
          <w:rFonts w:ascii="Tahoma" w:hAnsi="Tahoma" w:cs="Tahoma"/>
          <w:sz w:val="24"/>
          <w:szCs w:val="24"/>
        </w:rPr>
        <w:t xml:space="preserve">revention of </w:t>
      </w:r>
      <w:r w:rsidR="1DBDF746" w:rsidRPr="1B5C2763">
        <w:rPr>
          <w:rFonts w:ascii="Tahoma" w:hAnsi="Tahoma" w:cs="Tahoma"/>
          <w:sz w:val="24"/>
          <w:szCs w:val="24"/>
        </w:rPr>
        <w:t>F</w:t>
      </w:r>
      <w:r w:rsidR="005A7398" w:rsidRPr="1B5C2763">
        <w:rPr>
          <w:rFonts w:ascii="Tahoma" w:hAnsi="Tahoma" w:cs="Tahoma"/>
          <w:sz w:val="24"/>
          <w:szCs w:val="24"/>
        </w:rPr>
        <w:t xml:space="preserve">uture </w:t>
      </w:r>
      <w:r w:rsidR="367832E0" w:rsidRPr="1B5C2763">
        <w:rPr>
          <w:rFonts w:ascii="Tahoma" w:hAnsi="Tahoma" w:cs="Tahoma"/>
          <w:sz w:val="24"/>
          <w:szCs w:val="24"/>
        </w:rPr>
        <w:t>D</w:t>
      </w:r>
      <w:r w:rsidR="005A7398" w:rsidRPr="1B5C2763">
        <w:rPr>
          <w:rFonts w:ascii="Tahoma" w:hAnsi="Tahoma" w:cs="Tahoma"/>
          <w:sz w:val="24"/>
          <w:szCs w:val="24"/>
        </w:rPr>
        <w:t>eaths report issued by HM Coroner</w:t>
      </w:r>
      <w:r w:rsidR="00B3095B" w:rsidRPr="1B5C2763">
        <w:rPr>
          <w:rFonts w:ascii="Tahoma" w:hAnsi="Tahoma" w:cs="Tahoma"/>
          <w:sz w:val="24"/>
          <w:szCs w:val="24"/>
        </w:rPr>
        <w:t xml:space="preserve"> last month</w:t>
      </w:r>
      <w:r w:rsidR="005A7398" w:rsidRPr="1B5C2763">
        <w:rPr>
          <w:rFonts w:ascii="Tahoma" w:hAnsi="Tahoma" w:cs="Tahoma"/>
          <w:sz w:val="24"/>
          <w:szCs w:val="24"/>
        </w:rPr>
        <w:t>.</w:t>
      </w:r>
    </w:p>
    <w:p w14:paraId="7F251705" w14:textId="683C91AF" w:rsidR="00485B20" w:rsidRDefault="00847AF3">
      <w:pPr>
        <w:rPr>
          <w:rFonts w:ascii="Tahoma" w:hAnsi="Tahoma" w:cs="Tahoma"/>
          <w:sz w:val="24"/>
          <w:szCs w:val="24"/>
        </w:rPr>
      </w:pPr>
      <w:r w:rsidRPr="1B5C2763">
        <w:rPr>
          <w:rFonts w:ascii="Tahoma" w:hAnsi="Tahoma" w:cs="Tahoma"/>
          <w:sz w:val="24"/>
          <w:szCs w:val="24"/>
        </w:rPr>
        <w:t>Ofsted’s Chief Inspector</w:t>
      </w:r>
      <w:r w:rsidR="00A3531D" w:rsidRPr="1B5C2763">
        <w:rPr>
          <w:rFonts w:ascii="Tahoma" w:hAnsi="Tahoma" w:cs="Tahoma"/>
          <w:sz w:val="24"/>
          <w:szCs w:val="24"/>
        </w:rPr>
        <w:t>,</w:t>
      </w:r>
      <w:r w:rsidRPr="1B5C2763">
        <w:rPr>
          <w:rFonts w:ascii="Tahoma" w:hAnsi="Tahoma" w:cs="Tahoma"/>
          <w:sz w:val="24"/>
          <w:szCs w:val="24"/>
        </w:rPr>
        <w:t xml:space="preserve"> Sir Martyn Oliver</w:t>
      </w:r>
      <w:r w:rsidR="00A3531D" w:rsidRPr="1B5C2763">
        <w:rPr>
          <w:rFonts w:ascii="Tahoma" w:hAnsi="Tahoma" w:cs="Tahoma"/>
          <w:sz w:val="24"/>
          <w:szCs w:val="24"/>
        </w:rPr>
        <w:t>,</w:t>
      </w:r>
      <w:r w:rsidRPr="1B5C2763">
        <w:rPr>
          <w:rFonts w:ascii="Tahoma" w:hAnsi="Tahoma" w:cs="Tahoma"/>
          <w:sz w:val="24"/>
          <w:szCs w:val="24"/>
        </w:rPr>
        <w:t xml:space="preserve"> has today published </w:t>
      </w:r>
      <w:r w:rsidR="2A0FBDF4" w:rsidRPr="1B5C2763">
        <w:rPr>
          <w:rFonts w:ascii="Tahoma" w:hAnsi="Tahoma" w:cs="Tahoma"/>
          <w:sz w:val="24"/>
          <w:szCs w:val="24"/>
        </w:rPr>
        <w:t>Ofsted’s formal</w:t>
      </w:r>
      <w:r w:rsidRPr="1B5C2763">
        <w:rPr>
          <w:rFonts w:ascii="Tahoma" w:hAnsi="Tahoma" w:cs="Tahoma"/>
          <w:sz w:val="24"/>
          <w:szCs w:val="24"/>
        </w:rPr>
        <w:t xml:space="preserve"> </w:t>
      </w:r>
      <w:r w:rsidR="1632173D" w:rsidRPr="1B5C2763">
        <w:rPr>
          <w:rFonts w:ascii="Tahoma" w:hAnsi="Tahoma" w:cs="Tahoma"/>
          <w:sz w:val="24"/>
          <w:szCs w:val="24"/>
        </w:rPr>
        <w:t>response, addressing</w:t>
      </w:r>
      <w:r w:rsidRPr="1B5C2763">
        <w:rPr>
          <w:rFonts w:ascii="Tahoma" w:hAnsi="Tahoma" w:cs="Tahoma"/>
          <w:sz w:val="24"/>
          <w:szCs w:val="24"/>
        </w:rPr>
        <w:t xml:space="preserve"> </w:t>
      </w:r>
      <w:r w:rsidR="00B7042D" w:rsidRPr="1B5C2763">
        <w:rPr>
          <w:rFonts w:ascii="Tahoma" w:hAnsi="Tahoma" w:cs="Tahoma"/>
          <w:sz w:val="24"/>
          <w:szCs w:val="24"/>
        </w:rPr>
        <w:t>each</w:t>
      </w:r>
      <w:r w:rsidRPr="1B5C2763">
        <w:rPr>
          <w:rFonts w:ascii="Tahoma" w:hAnsi="Tahoma" w:cs="Tahoma"/>
          <w:sz w:val="24"/>
          <w:szCs w:val="24"/>
        </w:rPr>
        <w:t xml:space="preserve"> of the recommendations set out by the </w:t>
      </w:r>
      <w:proofErr w:type="gramStart"/>
      <w:r w:rsidR="5CD48EA5" w:rsidRPr="1B5C2763">
        <w:rPr>
          <w:rFonts w:ascii="Tahoma" w:hAnsi="Tahoma" w:cs="Tahoma"/>
          <w:sz w:val="24"/>
          <w:szCs w:val="24"/>
        </w:rPr>
        <w:t>C</w:t>
      </w:r>
      <w:r w:rsidRPr="1B5C2763">
        <w:rPr>
          <w:rFonts w:ascii="Tahoma" w:hAnsi="Tahoma" w:cs="Tahoma"/>
          <w:sz w:val="24"/>
          <w:szCs w:val="24"/>
        </w:rPr>
        <w:t>oroner</w:t>
      </w:r>
      <w:proofErr w:type="gramEnd"/>
      <w:r w:rsidR="005B0C06" w:rsidRPr="1B5C2763">
        <w:rPr>
          <w:rFonts w:ascii="Tahoma" w:hAnsi="Tahoma" w:cs="Tahoma"/>
          <w:sz w:val="24"/>
          <w:szCs w:val="24"/>
        </w:rPr>
        <w:t xml:space="preserve"> following the inquest into</w:t>
      </w:r>
      <w:r w:rsidR="000C7FE1" w:rsidRPr="1B5C2763">
        <w:rPr>
          <w:rFonts w:ascii="Tahoma" w:hAnsi="Tahoma" w:cs="Tahoma"/>
          <w:sz w:val="24"/>
          <w:szCs w:val="24"/>
        </w:rPr>
        <w:t xml:space="preserve"> the death of headteacher</w:t>
      </w:r>
      <w:r w:rsidR="005B0C06" w:rsidRPr="1B5C2763">
        <w:rPr>
          <w:rFonts w:ascii="Tahoma" w:hAnsi="Tahoma" w:cs="Tahoma"/>
          <w:sz w:val="24"/>
          <w:szCs w:val="24"/>
        </w:rPr>
        <w:t xml:space="preserve"> Ruth </w:t>
      </w:r>
      <w:r w:rsidR="000C7FE1" w:rsidRPr="1B5C2763">
        <w:rPr>
          <w:rFonts w:ascii="Tahoma" w:hAnsi="Tahoma" w:cs="Tahoma"/>
          <w:sz w:val="24"/>
          <w:szCs w:val="24"/>
        </w:rPr>
        <w:t>Perry</w:t>
      </w:r>
      <w:r w:rsidRPr="1B5C2763">
        <w:rPr>
          <w:rFonts w:ascii="Tahoma" w:hAnsi="Tahoma" w:cs="Tahoma"/>
          <w:sz w:val="24"/>
          <w:szCs w:val="24"/>
        </w:rPr>
        <w:t>.</w:t>
      </w:r>
    </w:p>
    <w:p w14:paraId="51BB8456" w14:textId="13EB4694" w:rsidR="00E0067C" w:rsidRPr="00C27AFF" w:rsidRDefault="00847AF3">
      <w:pPr>
        <w:rPr>
          <w:rFonts w:ascii="Tahoma" w:hAnsi="Tahoma" w:cs="Tahoma"/>
          <w:sz w:val="24"/>
          <w:szCs w:val="24"/>
        </w:rPr>
      </w:pPr>
      <w:r w:rsidRPr="72CD736D">
        <w:rPr>
          <w:rFonts w:ascii="Tahoma" w:hAnsi="Tahoma" w:cs="Tahoma"/>
          <w:sz w:val="24"/>
          <w:szCs w:val="24"/>
        </w:rPr>
        <w:t xml:space="preserve">The letter sets out what action has been taken before and immediately after the inquest </w:t>
      </w:r>
      <w:r w:rsidR="007C4608" w:rsidRPr="72CD736D">
        <w:rPr>
          <w:rFonts w:ascii="Tahoma" w:hAnsi="Tahoma" w:cs="Tahoma"/>
          <w:sz w:val="24"/>
          <w:szCs w:val="24"/>
        </w:rPr>
        <w:t>as well as</w:t>
      </w:r>
      <w:r w:rsidRPr="72CD736D">
        <w:rPr>
          <w:rFonts w:ascii="Tahoma" w:hAnsi="Tahoma" w:cs="Tahoma"/>
          <w:sz w:val="24"/>
          <w:szCs w:val="24"/>
        </w:rPr>
        <w:t xml:space="preserve"> what Ofsted proposes to do next, </w:t>
      </w:r>
      <w:r w:rsidR="00E0067C" w:rsidRPr="72CD736D">
        <w:rPr>
          <w:rFonts w:ascii="Tahoma" w:hAnsi="Tahoma" w:cs="Tahoma"/>
          <w:sz w:val="24"/>
          <w:szCs w:val="24"/>
        </w:rPr>
        <w:t>including:</w:t>
      </w:r>
    </w:p>
    <w:p w14:paraId="05726BC6" w14:textId="21E75EE1" w:rsidR="00E0067C" w:rsidRDefault="3181FCC6" w:rsidP="00E0067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72CD736D">
        <w:rPr>
          <w:rFonts w:ascii="Tahoma" w:hAnsi="Tahoma" w:cs="Tahoma"/>
          <w:sz w:val="24"/>
          <w:szCs w:val="24"/>
        </w:rPr>
        <w:t>a</w:t>
      </w:r>
      <w:r w:rsidR="00E0067C" w:rsidRPr="72CD736D">
        <w:rPr>
          <w:rFonts w:ascii="Tahoma" w:hAnsi="Tahoma" w:cs="Tahoma"/>
          <w:sz w:val="24"/>
          <w:szCs w:val="24"/>
        </w:rPr>
        <w:t xml:space="preserve">ll inspectors trained to </w:t>
      </w:r>
      <w:r w:rsidR="003C5137">
        <w:rPr>
          <w:rFonts w:ascii="Tahoma" w:hAnsi="Tahoma" w:cs="Tahoma"/>
          <w:sz w:val="24"/>
          <w:szCs w:val="24"/>
        </w:rPr>
        <w:t>recognise</w:t>
      </w:r>
      <w:r w:rsidR="00E0067C" w:rsidRPr="72CD736D">
        <w:rPr>
          <w:rFonts w:ascii="Tahoma" w:hAnsi="Tahoma" w:cs="Tahoma"/>
          <w:sz w:val="24"/>
          <w:szCs w:val="24"/>
        </w:rPr>
        <w:t xml:space="preserve"> </w:t>
      </w:r>
      <w:r w:rsidR="71308596" w:rsidRPr="72CD736D">
        <w:rPr>
          <w:rFonts w:ascii="Tahoma" w:hAnsi="Tahoma" w:cs="Tahoma"/>
          <w:sz w:val="24"/>
          <w:szCs w:val="24"/>
        </w:rPr>
        <w:t xml:space="preserve">and </w:t>
      </w:r>
      <w:r w:rsidR="4D137576" w:rsidRPr="72CD736D">
        <w:rPr>
          <w:rFonts w:ascii="Tahoma" w:hAnsi="Tahoma" w:cs="Tahoma"/>
          <w:sz w:val="24"/>
          <w:szCs w:val="24"/>
        </w:rPr>
        <w:t xml:space="preserve">respond to </w:t>
      </w:r>
      <w:r w:rsidR="00E0067C" w:rsidRPr="72CD736D">
        <w:rPr>
          <w:rFonts w:ascii="Tahoma" w:hAnsi="Tahoma" w:cs="Tahoma"/>
          <w:sz w:val="24"/>
          <w:szCs w:val="24"/>
        </w:rPr>
        <w:t xml:space="preserve">signs of distress in school </w:t>
      </w:r>
      <w:proofErr w:type="gramStart"/>
      <w:r w:rsidR="00E0067C" w:rsidRPr="72CD736D">
        <w:rPr>
          <w:rFonts w:ascii="Tahoma" w:hAnsi="Tahoma" w:cs="Tahoma"/>
          <w:sz w:val="24"/>
          <w:szCs w:val="24"/>
        </w:rPr>
        <w:t>leaders</w:t>
      </w:r>
      <w:proofErr w:type="gramEnd"/>
    </w:p>
    <w:p w14:paraId="64C750A9" w14:textId="7A05FF04" w:rsidR="00863E26" w:rsidRDefault="02F203D7" w:rsidP="00E0067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72CD736D">
        <w:rPr>
          <w:rFonts w:ascii="Tahoma" w:hAnsi="Tahoma" w:cs="Tahoma"/>
          <w:sz w:val="24"/>
          <w:szCs w:val="24"/>
        </w:rPr>
        <w:t>a</w:t>
      </w:r>
      <w:r w:rsidR="00E0067C" w:rsidRPr="72CD736D">
        <w:rPr>
          <w:rFonts w:ascii="Tahoma" w:hAnsi="Tahoma" w:cs="Tahoma"/>
          <w:sz w:val="24"/>
          <w:szCs w:val="24"/>
        </w:rPr>
        <w:t xml:space="preserve"> clear and simple process </w:t>
      </w:r>
      <w:r w:rsidR="6763431C" w:rsidRPr="72CD736D">
        <w:rPr>
          <w:rFonts w:ascii="Tahoma" w:hAnsi="Tahoma" w:cs="Tahoma"/>
          <w:sz w:val="24"/>
          <w:szCs w:val="24"/>
        </w:rPr>
        <w:t>for</w:t>
      </w:r>
      <w:r w:rsidR="00E0067C" w:rsidRPr="72CD736D">
        <w:rPr>
          <w:rFonts w:ascii="Tahoma" w:hAnsi="Tahoma" w:cs="Tahoma"/>
          <w:sz w:val="24"/>
          <w:szCs w:val="24"/>
        </w:rPr>
        <w:t xml:space="preserve"> providers who have concerns about an inspection to speak to an unconnected senior Ofsted </w:t>
      </w:r>
      <w:proofErr w:type="gramStart"/>
      <w:r w:rsidR="00E0067C" w:rsidRPr="72CD736D">
        <w:rPr>
          <w:rFonts w:ascii="Tahoma" w:hAnsi="Tahoma" w:cs="Tahoma"/>
          <w:sz w:val="24"/>
          <w:szCs w:val="24"/>
        </w:rPr>
        <w:t>employee</w:t>
      </w:r>
      <w:proofErr w:type="gramEnd"/>
    </w:p>
    <w:p w14:paraId="59359830" w14:textId="347914D1" w:rsidR="00E0067C" w:rsidRDefault="00CE1D65" w:rsidP="00E0067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E0067C">
        <w:rPr>
          <w:rFonts w:ascii="Tahoma" w:hAnsi="Tahoma" w:cs="Tahoma"/>
          <w:sz w:val="24"/>
          <w:szCs w:val="24"/>
        </w:rPr>
        <w:t xml:space="preserve"> </w:t>
      </w:r>
      <w:r w:rsidR="1572A1DC" w:rsidRPr="1AFB008C">
        <w:rPr>
          <w:rFonts w:ascii="Tahoma" w:hAnsi="Tahoma" w:cs="Tahoma"/>
          <w:sz w:val="24"/>
          <w:szCs w:val="24"/>
        </w:rPr>
        <w:t>new</w:t>
      </w:r>
      <w:r w:rsidR="00E0067C" w:rsidRPr="00E0067C">
        <w:rPr>
          <w:rFonts w:ascii="Tahoma" w:hAnsi="Tahoma" w:cs="Tahoma"/>
          <w:sz w:val="24"/>
          <w:szCs w:val="24"/>
        </w:rPr>
        <w:t xml:space="preserve"> policy on pausing </w:t>
      </w:r>
      <w:r w:rsidR="003C5137">
        <w:rPr>
          <w:rFonts w:ascii="Tahoma" w:hAnsi="Tahoma" w:cs="Tahoma"/>
          <w:sz w:val="24"/>
          <w:szCs w:val="24"/>
        </w:rPr>
        <w:t xml:space="preserve">an </w:t>
      </w:r>
      <w:proofErr w:type="gramStart"/>
      <w:r w:rsidR="003C5137">
        <w:rPr>
          <w:rFonts w:ascii="Tahoma" w:hAnsi="Tahoma" w:cs="Tahoma"/>
          <w:sz w:val="24"/>
          <w:szCs w:val="24"/>
        </w:rPr>
        <w:t>ins</w:t>
      </w:r>
      <w:r w:rsidR="00E0067C" w:rsidRPr="00E0067C">
        <w:rPr>
          <w:rFonts w:ascii="Tahoma" w:hAnsi="Tahoma" w:cs="Tahoma"/>
          <w:sz w:val="24"/>
          <w:szCs w:val="24"/>
        </w:rPr>
        <w:t>pection</w:t>
      </w:r>
      <w:proofErr w:type="gramEnd"/>
      <w:r w:rsidR="00E0067C" w:rsidRPr="00E0067C">
        <w:rPr>
          <w:rFonts w:ascii="Tahoma" w:hAnsi="Tahoma" w:cs="Tahoma"/>
          <w:sz w:val="24"/>
          <w:szCs w:val="24"/>
        </w:rPr>
        <w:t xml:space="preserve"> </w:t>
      </w:r>
    </w:p>
    <w:p w14:paraId="5269E42B" w14:textId="461227A3" w:rsidR="00CE1D65" w:rsidRPr="0054245E" w:rsidRDefault="00CE1D65" w:rsidP="00E0067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72CD736D">
        <w:rPr>
          <w:rFonts w:ascii="Tahoma" w:hAnsi="Tahoma" w:cs="Tahoma"/>
          <w:sz w:val="24"/>
          <w:szCs w:val="24"/>
        </w:rPr>
        <w:t xml:space="preserve">an expert reference group, including external representation, </w:t>
      </w:r>
      <w:r w:rsidR="349E64D8" w:rsidRPr="72CD736D">
        <w:rPr>
          <w:rFonts w:ascii="Tahoma" w:hAnsi="Tahoma" w:cs="Tahoma"/>
          <w:sz w:val="24"/>
          <w:szCs w:val="24"/>
        </w:rPr>
        <w:t xml:space="preserve">to look at leader and staff </w:t>
      </w:r>
      <w:proofErr w:type="gramStart"/>
      <w:r w:rsidR="349E64D8" w:rsidRPr="72CD736D">
        <w:rPr>
          <w:rFonts w:ascii="Tahoma" w:hAnsi="Tahoma" w:cs="Tahoma"/>
          <w:sz w:val="24"/>
          <w:szCs w:val="24"/>
        </w:rPr>
        <w:t>well</w:t>
      </w:r>
      <w:r w:rsidR="007A2147">
        <w:rPr>
          <w:rFonts w:ascii="Tahoma" w:hAnsi="Tahoma" w:cs="Tahoma"/>
          <w:sz w:val="24"/>
          <w:szCs w:val="24"/>
        </w:rPr>
        <w:t>-</w:t>
      </w:r>
      <w:r w:rsidR="349E64D8" w:rsidRPr="72CD736D">
        <w:rPr>
          <w:rFonts w:ascii="Tahoma" w:hAnsi="Tahoma" w:cs="Tahoma"/>
          <w:sz w:val="24"/>
          <w:szCs w:val="24"/>
        </w:rPr>
        <w:t>being</w:t>
      </w:r>
      <w:proofErr w:type="gramEnd"/>
      <w:r w:rsidRPr="72CD736D">
        <w:rPr>
          <w:rFonts w:ascii="Tahoma" w:hAnsi="Tahoma" w:cs="Tahoma"/>
          <w:sz w:val="24"/>
          <w:szCs w:val="24"/>
        </w:rPr>
        <w:t> </w:t>
      </w:r>
    </w:p>
    <w:p w14:paraId="755D41A3" w14:textId="2AF8FCD2" w:rsidR="00E0067C" w:rsidRDefault="61356A2D" w:rsidP="72CD736D">
      <w:pPr>
        <w:pStyle w:val="ListParagraph"/>
        <w:numPr>
          <w:ilvl w:val="0"/>
          <w:numId w:val="3"/>
        </w:numPr>
        <w:rPr>
          <w:rFonts w:ascii="Tahoma" w:eastAsia="Tahoma" w:hAnsi="Tahoma" w:cs="Tahoma"/>
          <w:sz w:val="24"/>
          <w:szCs w:val="24"/>
        </w:rPr>
      </w:pPr>
      <w:r w:rsidRPr="72CD736D">
        <w:rPr>
          <w:rFonts w:ascii="Tahoma" w:hAnsi="Tahoma" w:cs="Tahoma"/>
          <w:sz w:val="24"/>
          <w:szCs w:val="24"/>
        </w:rPr>
        <w:t xml:space="preserve">appointing an independent expert to lead a learning review </w:t>
      </w:r>
      <w:r w:rsidRPr="72CD736D">
        <w:rPr>
          <w:rFonts w:ascii="Tahoma" w:eastAsia="Tahoma" w:hAnsi="Tahoma" w:cs="Tahoma"/>
          <w:sz w:val="24"/>
          <w:szCs w:val="24"/>
        </w:rPr>
        <w:t>of Ofsted’s response to the tragic death of Ruth Perry</w:t>
      </w:r>
    </w:p>
    <w:p w14:paraId="04F4DC9B" w14:textId="4D2004C6" w:rsidR="00A01343" w:rsidRDefault="0030105F" w:rsidP="00A0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Sir Martyn</w:t>
      </w:r>
      <w:r w:rsidR="00A01343">
        <w:rPr>
          <w:rStyle w:val="normaltextrun"/>
          <w:rFonts w:ascii="Tahoma" w:hAnsi="Tahoma" w:cs="Tahoma"/>
        </w:rPr>
        <w:t xml:space="preserve"> will </w:t>
      </w:r>
      <w:r w:rsidR="00F7766C">
        <w:rPr>
          <w:rStyle w:val="normaltextrun"/>
          <w:rFonts w:ascii="Tahoma" w:hAnsi="Tahoma" w:cs="Tahoma"/>
        </w:rPr>
        <w:t xml:space="preserve">also </w:t>
      </w:r>
      <w:r w:rsidR="00A01343">
        <w:rPr>
          <w:rStyle w:val="normaltextrun"/>
          <w:rFonts w:ascii="Tahoma" w:hAnsi="Tahoma" w:cs="Tahoma"/>
        </w:rPr>
        <w:t xml:space="preserve">conduct a comprehensive listening exercise, the </w:t>
      </w:r>
      <w:r w:rsidR="00A01343" w:rsidRPr="00254BD7">
        <w:rPr>
          <w:rStyle w:val="normaltextrun"/>
          <w:rFonts w:ascii="Tahoma" w:hAnsi="Tahoma" w:cs="Tahoma"/>
          <w:iCs/>
        </w:rPr>
        <w:t>Big Listen</w:t>
      </w:r>
      <w:r w:rsidR="00A01343">
        <w:rPr>
          <w:rStyle w:val="normaltextrun"/>
          <w:rFonts w:ascii="Tahoma" w:hAnsi="Tahoma" w:cs="Tahoma"/>
        </w:rPr>
        <w:t xml:space="preserve">, across </w:t>
      </w:r>
      <w:r w:rsidR="00724F85">
        <w:rPr>
          <w:rStyle w:val="normaltextrun"/>
          <w:rFonts w:ascii="Tahoma" w:hAnsi="Tahoma" w:cs="Tahoma"/>
        </w:rPr>
        <w:t xml:space="preserve">all the </w:t>
      </w:r>
      <w:r w:rsidR="00A01343">
        <w:rPr>
          <w:rStyle w:val="normaltextrun"/>
          <w:rFonts w:ascii="Tahoma" w:hAnsi="Tahoma" w:cs="Tahoma"/>
        </w:rPr>
        <w:t>sector</w:t>
      </w:r>
      <w:r w:rsidR="00724F85">
        <w:rPr>
          <w:rStyle w:val="normaltextrun"/>
          <w:rFonts w:ascii="Tahoma" w:hAnsi="Tahoma" w:cs="Tahoma"/>
        </w:rPr>
        <w:t>s</w:t>
      </w:r>
      <w:r w:rsidR="00A01343">
        <w:rPr>
          <w:rStyle w:val="normaltextrun"/>
          <w:rFonts w:ascii="Tahoma" w:hAnsi="Tahoma" w:cs="Tahoma"/>
        </w:rPr>
        <w:t xml:space="preserve"> that Ofsted works in. </w:t>
      </w:r>
      <w:r w:rsidR="00A01343">
        <w:rPr>
          <w:rStyle w:val="eop"/>
          <w:rFonts w:ascii="Tahoma" w:hAnsi="Tahoma" w:cs="Tahoma"/>
        </w:rPr>
        <w:t> </w:t>
      </w:r>
    </w:p>
    <w:p w14:paraId="40BFCB40" w14:textId="77777777" w:rsidR="00A01343" w:rsidRDefault="00A01343" w:rsidP="00A0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496E4ECA" w14:textId="4C607B08" w:rsidR="00A01343" w:rsidRDefault="00A01343" w:rsidP="00A01343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The Big Listen </w:t>
      </w:r>
      <w:r w:rsidR="00007AB9">
        <w:rPr>
          <w:rStyle w:val="normaltextrun"/>
          <w:rFonts w:ascii="Tahoma" w:hAnsi="Tahoma" w:cs="Tahoma"/>
        </w:rPr>
        <w:t>will be</w:t>
      </w:r>
      <w:r w:rsidR="00847AF3">
        <w:rPr>
          <w:rStyle w:val="normaltextrun"/>
          <w:rFonts w:ascii="Tahoma" w:hAnsi="Tahoma" w:cs="Tahoma"/>
        </w:rPr>
        <w:t xml:space="preserve"> an opportunity </w:t>
      </w:r>
      <w:r>
        <w:rPr>
          <w:rStyle w:val="normaltextrun"/>
          <w:rFonts w:ascii="Tahoma" w:hAnsi="Tahoma" w:cs="Tahoma"/>
        </w:rPr>
        <w:t>to hear directly from parents, leaders and professionals about Ofsted’s current approach,</w:t>
      </w:r>
      <w:r w:rsidR="00D30C8C">
        <w:rPr>
          <w:rStyle w:val="normaltextrun"/>
          <w:rFonts w:ascii="Tahoma" w:hAnsi="Tahoma" w:cs="Tahoma"/>
        </w:rPr>
        <w:t xml:space="preserve"> the</w:t>
      </w:r>
      <w:r>
        <w:rPr>
          <w:rStyle w:val="normaltextrun"/>
          <w:rFonts w:ascii="Tahoma" w:hAnsi="Tahoma" w:cs="Tahoma"/>
        </w:rPr>
        <w:t xml:space="preserve"> changes </w:t>
      </w:r>
      <w:r w:rsidR="00D30C8C">
        <w:rPr>
          <w:rStyle w:val="normaltextrun"/>
          <w:rFonts w:ascii="Tahoma" w:hAnsi="Tahoma" w:cs="Tahoma"/>
        </w:rPr>
        <w:t>being made</w:t>
      </w:r>
      <w:r>
        <w:rPr>
          <w:rStyle w:val="normaltextrun"/>
          <w:rFonts w:ascii="Tahoma" w:hAnsi="Tahoma" w:cs="Tahoma"/>
        </w:rPr>
        <w:t xml:space="preserve">, and whether </w:t>
      </w:r>
      <w:r w:rsidR="00D30C8C">
        <w:rPr>
          <w:rStyle w:val="normaltextrun"/>
          <w:rFonts w:ascii="Tahoma" w:hAnsi="Tahoma" w:cs="Tahoma"/>
        </w:rPr>
        <w:t>more can be done</w:t>
      </w:r>
      <w:r>
        <w:rPr>
          <w:rStyle w:val="normaltextrun"/>
          <w:rFonts w:ascii="Tahoma" w:hAnsi="Tahoma" w:cs="Tahoma"/>
        </w:rPr>
        <w:t xml:space="preserve"> to protect children, raise standards and improve lives.</w:t>
      </w:r>
      <w:r>
        <w:rPr>
          <w:rStyle w:val="eop"/>
          <w:rFonts w:ascii="Tahoma" w:hAnsi="Tahoma" w:cs="Tahoma"/>
        </w:rPr>
        <w:t> </w:t>
      </w:r>
    </w:p>
    <w:p w14:paraId="0DE25A6C" w14:textId="77777777" w:rsidR="00A01343" w:rsidRPr="00A01343" w:rsidRDefault="00A01343" w:rsidP="00A0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4D2E4A" w14:textId="3C0D437C" w:rsidR="00D67405" w:rsidRPr="00C27AFF" w:rsidRDefault="005A7398">
      <w:pPr>
        <w:rPr>
          <w:rFonts w:ascii="Tahoma" w:hAnsi="Tahoma" w:cs="Tahoma"/>
          <w:sz w:val="24"/>
          <w:szCs w:val="24"/>
        </w:rPr>
      </w:pPr>
      <w:r w:rsidRPr="00C27AFF">
        <w:rPr>
          <w:rFonts w:ascii="Tahoma" w:hAnsi="Tahoma" w:cs="Tahoma"/>
          <w:sz w:val="24"/>
          <w:szCs w:val="24"/>
        </w:rPr>
        <w:t>Ofsted’s C</w:t>
      </w:r>
      <w:r w:rsidR="00D67405" w:rsidRPr="00C27AFF">
        <w:rPr>
          <w:rFonts w:ascii="Tahoma" w:hAnsi="Tahoma" w:cs="Tahoma"/>
          <w:sz w:val="24"/>
          <w:szCs w:val="24"/>
        </w:rPr>
        <w:t xml:space="preserve">hief </w:t>
      </w:r>
      <w:r w:rsidRPr="00C27AFF">
        <w:rPr>
          <w:rFonts w:ascii="Tahoma" w:hAnsi="Tahoma" w:cs="Tahoma"/>
          <w:sz w:val="24"/>
          <w:szCs w:val="24"/>
        </w:rPr>
        <w:t>I</w:t>
      </w:r>
      <w:r w:rsidR="00D67405" w:rsidRPr="00C27AFF">
        <w:rPr>
          <w:rFonts w:ascii="Tahoma" w:hAnsi="Tahoma" w:cs="Tahoma"/>
          <w:sz w:val="24"/>
          <w:szCs w:val="24"/>
        </w:rPr>
        <w:t xml:space="preserve">nspector, </w:t>
      </w:r>
      <w:r w:rsidRPr="00C27AFF">
        <w:rPr>
          <w:rFonts w:ascii="Tahoma" w:hAnsi="Tahoma" w:cs="Tahoma"/>
          <w:sz w:val="24"/>
          <w:szCs w:val="24"/>
        </w:rPr>
        <w:t xml:space="preserve">Sir Martyn Oliver, </w:t>
      </w:r>
      <w:r w:rsidR="00D67405" w:rsidRPr="00C27AFF">
        <w:rPr>
          <w:rFonts w:ascii="Tahoma" w:hAnsi="Tahoma" w:cs="Tahoma"/>
          <w:sz w:val="24"/>
          <w:szCs w:val="24"/>
        </w:rPr>
        <w:t>said:</w:t>
      </w:r>
    </w:p>
    <w:p w14:paraId="18E06573" w14:textId="0FCABA7D" w:rsidR="000D66C8" w:rsidRDefault="005A7398">
      <w:pPr>
        <w:rPr>
          <w:rFonts w:ascii="Tahoma" w:hAnsi="Tahoma" w:cs="Tahoma"/>
          <w:sz w:val="24"/>
          <w:szCs w:val="24"/>
        </w:rPr>
      </w:pPr>
      <w:r w:rsidRPr="1B5C2763">
        <w:rPr>
          <w:rFonts w:ascii="Tahoma" w:hAnsi="Tahoma" w:cs="Tahoma"/>
          <w:sz w:val="24"/>
          <w:szCs w:val="24"/>
        </w:rPr>
        <w:t xml:space="preserve">“As a fellow headteacher, I was shocked and saddened by the death of Ruth Perry. </w:t>
      </w:r>
      <w:r w:rsidR="1EAA6692" w:rsidRPr="1B5C2763">
        <w:rPr>
          <w:rFonts w:ascii="Tahoma" w:hAnsi="Tahoma" w:cs="Tahoma"/>
          <w:sz w:val="24"/>
          <w:szCs w:val="24"/>
        </w:rPr>
        <w:t xml:space="preserve">As the new Chief Inspector, </w:t>
      </w:r>
      <w:r w:rsidR="000D66C8" w:rsidRPr="1B5C2763">
        <w:rPr>
          <w:rFonts w:ascii="Tahoma" w:hAnsi="Tahoma" w:cs="Tahoma"/>
          <w:sz w:val="24"/>
          <w:szCs w:val="24"/>
        </w:rPr>
        <w:t xml:space="preserve">I am determined to do everything in my power to prevent such tragedies in the future. We accept the </w:t>
      </w:r>
      <w:proofErr w:type="gramStart"/>
      <w:r w:rsidR="1C1558A4" w:rsidRPr="1B5C2763">
        <w:rPr>
          <w:rFonts w:ascii="Tahoma" w:hAnsi="Tahoma" w:cs="Tahoma"/>
          <w:sz w:val="24"/>
          <w:szCs w:val="24"/>
        </w:rPr>
        <w:t>C</w:t>
      </w:r>
      <w:r w:rsidR="000D66C8" w:rsidRPr="1B5C2763">
        <w:rPr>
          <w:rFonts w:ascii="Tahoma" w:hAnsi="Tahoma" w:cs="Tahoma"/>
          <w:sz w:val="24"/>
          <w:szCs w:val="24"/>
        </w:rPr>
        <w:t>oroner’s</w:t>
      </w:r>
      <w:proofErr w:type="gramEnd"/>
      <w:r w:rsidR="000D66C8" w:rsidRPr="1B5C2763">
        <w:rPr>
          <w:rFonts w:ascii="Tahoma" w:hAnsi="Tahoma" w:cs="Tahoma"/>
          <w:sz w:val="24"/>
          <w:szCs w:val="24"/>
        </w:rPr>
        <w:t xml:space="preserve"> findings and have responded to the recommendations of her report in full. </w:t>
      </w:r>
    </w:p>
    <w:p w14:paraId="7FD6011C" w14:textId="1F78715E" w:rsidR="00A01343" w:rsidRDefault="00D96532" w:rsidP="0CE212CE">
      <w:pPr>
        <w:rPr>
          <w:rFonts w:ascii="Tahoma" w:hAnsi="Tahoma" w:cs="Tahoma"/>
          <w:sz w:val="24"/>
          <w:szCs w:val="24"/>
        </w:rPr>
      </w:pPr>
      <w:r w:rsidRPr="72CD736D">
        <w:rPr>
          <w:rFonts w:ascii="Tahoma" w:hAnsi="Tahoma" w:cs="Tahoma"/>
          <w:sz w:val="24"/>
          <w:szCs w:val="24"/>
        </w:rPr>
        <w:lastRenderedPageBreak/>
        <w:t>“</w:t>
      </w:r>
      <w:r w:rsidR="1B32D638" w:rsidRPr="72CD736D">
        <w:rPr>
          <w:rFonts w:ascii="Tahoma" w:hAnsi="Tahoma" w:cs="Tahoma"/>
          <w:sz w:val="24"/>
          <w:szCs w:val="24"/>
        </w:rPr>
        <w:t>W</w:t>
      </w:r>
      <w:r w:rsidR="1B32D638" w:rsidRPr="72CD736D">
        <w:rPr>
          <w:rFonts w:ascii="Tahoma" w:eastAsia="Tahoma" w:hAnsi="Tahoma" w:cs="Tahoma"/>
          <w:sz w:val="24"/>
          <w:szCs w:val="24"/>
        </w:rPr>
        <w:t xml:space="preserve">e must carry out our role in a way that is sensitive to the pressures faced by leaders and staff, </w:t>
      </w:r>
      <w:r w:rsidR="33FB7D17" w:rsidRPr="72CD736D">
        <w:rPr>
          <w:rFonts w:ascii="Tahoma" w:eastAsia="Tahoma" w:hAnsi="Tahoma" w:cs="Tahoma"/>
          <w:sz w:val="24"/>
          <w:szCs w:val="24"/>
        </w:rPr>
        <w:t>without losing our focus on</w:t>
      </w:r>
      <w:r w:rsidR="1B32D638" w:rsidRPr="72CD736D">
        <w:rPr>
          <w:rFonts w:ascii="Tahoma" w:eastAsia="Tahoma" w:hAnsi="Tahoma" w:cs="Tahoma"/>
          <w:sz w:val="24"/>
          <w:szCs w:val="24"/>
        </w:rPr>
        <w:t xml:space="preserve"> children and learners. Our critical work helps make sure that children and learners have the highest quality of education, </w:t>
      </w:r>
      <w:proofErr w:type="gramStart"/>
      <w:r w:rsidR="1B32D638" w:rsidRPr="72CD736D">
        <w:rPr>
          <w:rFonts w:ascii="Tahoma" w:eastAsia="Tahoma" w:hAnsi="Tahoma" w:cs="Tahoma"/>
          <w:sz w:val="24"/>
          <w:szCs w:val="24"/>
        </w:rPr>
        <w:t>training</w:t>
      </w:r>
      <w:proofErr w:type="gramEnd"/>
      <w:r w:rsidR="1B32D638" w:rsidRPr="72CD736D">
        <w:rPr>
          <w:rFonts w:ascii="Tahoma" w:eastAsia="Tahoma" w:hAnsi="Tahoma" w:cs="Tahoma"/>
          <w:sz w:val="24"/>
          <w:szCs w:val="24"/>
        </w:rPr>
        <w:t xml:space="preserve"> and care. We cannot afford to shy away from difficult decisions and challenging conversations where they are needed in the interests of children. I am determined that we get this delicate balance right</w:t>
      </w:r>
      <w:r w:rsidR="741D4CE8" w:rsidRPr="72CD736D">
        <w:rPr>
          <w:rFonts w:ascii="Tahoma" w:eastAsia="Tahoma" w:hAnsi="Tahoma" w:cs="Tahoma"/>
          <w:sz w:val="24"/>
          <w:szCs w:val="24"/>
        </w:rPr>
        <w:t>.</w:t>
      </w:r>
      <w:r w:rsidR="1B32D638" w:rsidRPr="72CD736D">
        <w:rPr>
          <w:rFonts w:ascii="Tahoma" w:eastAsia="Tahoma" w:hAnsi="Tahoma" w:cs="Tahoma"/>
          <w:sz w:val="24"/>
          <w:szCs w:val="24"/>
        </w:rPr>
        <w:t xml:space="preserve"> </w:t>
      </w:r>
      <w:r w:rsidR="00A01343" w:rsidRPr="72CD736D">
        <w:rPr>
          <w:rFonts w:ascii="Tahoma" w:hAnsi="Tahoma" w:cs="Tahoma"/>
          <w:sz w:val="24"/>
          <w:szCs w:val="24"/>
        </w:rPr>
        <w:t> </w:t>
      </w:r>
    </w:p>
    <w:p w14:paraId="1AC2A1CC" w14:textId="2A2D2CDE" w:rsidR="00D67405" w:rsidRPr="009F13E6" w:rsidRDefault="2739B227">
      <w:pPr>
        <w:rPr>
          <w:rFonts w:ascii="Tahoma" w:eastAsia="Tahoma" w:hAnsi="Tahoma" w:cs="Tahoma"/>
          <w:sz w:val="24"/>
          <w:szCs w:val="24"/>
        </w:rPr>
      </w:pPr>
      <w:r w:rsidRPr="72CD736D">
        <w:rPr>
          <w:rFonts w:ascii="Tahoma" w:hAnsi="Tahoma" w:cs="Tahoma"/>
          <w:sz w:val="24"/>
          <w:szCs w:val="24"/>
        </w:rPr>
        <w:t>“</w:t>
      </w:r>
      <w:r w:rsidR="1044C9CE" w:rsidRPr="72CD736D">
        <w:rPr>
          <w:rFonts w:ascii="Tahoma" w:hAnsi="Tahoma" w:cs="Tahoma"/>
          <w:sz w:val="24"/>
          <w:szCs w:val="24"/>
        </w:rPr>
        <w:t xml:space="preserve">We know we </w:t>
      </w:r>
      <w:r w:rsidR="7A8E7B8B" w:rsidRPr="72CD736D">
        <w:rPr>
          <w:rFonts w:ascii="Tahoma" w:hAnsi="Tahoma" w:cs="Tahoma"/>
          <w:sz w:val="24"/>
          <w:szCs w:val="24"/>
        </w:rPr>
        <w:t>still need to</w:t>
      </w:r>
      <w:r w:rsidR="1044C9CE" w:rsidRPr="72CD736D">
        <w:rPr>
          <w:rFonts w:ascii="Tahoma" w:hAnsi="Tahoma" w:cs="Tahoma"/>
          <w:sz w:val="24"/>
          <w:szCs w:val="24"/>
        </w:rPr>
        <w:t xml:space="preserve"> do more</w:t>
      </w:r>
      <w:r w:rsidR="368ED583" w:rsidRPr="72CD736D">
        <w:rPr>
          <w:rFonts w:ascii="Tahoma" w:hAnsi="Tahoma" w:cs="Tahoma"/>
          <w:sz w:val="24"/>
          <w:szCs w:val="24"/>
        </w:rPr>
        <w:t>,</w:t>
      </w:r>
      <w:r w:rsidR="1044C9CE" w:rsidRPr="72CD736D">
        <w:rPr>
          <w:rFonts w:ascii="Tahoma" w:hAnsi="Tahoma" w:cs="Tahoma"/>
          <w:sz w:val="24"/>
          <w:szCs w:val="24"/>
        </w:rPr>
        <w:t xml:space="preserve"> and we will do more.</w:t>
      </w:r>
      <w:r w:rsidR="0391ED29" w:rsidRPr="72CD736D">
        <w:rPr>
          <w:rFonts w:ascii="Tahoma" w:hAnsi="Tahoma" w:cs="Tahoma"/>
          <w:sz w:val="24"/>
          <w:szCs w:val="24"/>
        </w:rPr>
        <w:t xml:space="preserve"> Nothing is off the table, as we hold our Big Listen.</w:t>
      </w:r>
      <w:r w:rsidR="5EA6830D" w:rsidRPr="72CD736D">
        <w:rPr>
          <w:rFonts w:ascii="Tahoma" w:hAnsi="Tahoma" w:cs="Tahoma"/>
          <w:sz w:val="24"/>
          <w:szCs w:val="24"/>
        </w:rPr>
        <w:t xml:space="preserve"> </w:t>
      </w:r>
      <w:r w:rsidR="490E1FF7" w:rsidRPr="72CD736D">
        <w:rPr>
          <w:rFonts w:ascii="Tahoma" w:eastAsia="Tahoma" w:hAnsi="Tahoma" w:cs="Tahoma"/>
          <w:sz w:val="24"/>
          <w:szCs w:val="24"/>
        </w:rPr>
        <w:t>I know how important it</w:t>
      </w:r>
      <w:r w:rsidR="00A14CD2" w:rsidRPr="72CD736D">
        <w:rPr>
          <w:rFonts w:ascii="Tahoma" w:eastAsia="Tahoma" w:hAnsi="Tahoma" w:cs="Tahoma"/>
          <w:sz w:val="24"/>
          <w:szCs w:val="24"/>
        </w:rPr>
        <w:t xml:space="preserve"> is </w:t>
      </w:r>
      <w:r w:rsidR="490E1FF7" w:rsidRPr="72CD736D">
        <w:rPr>
          <w:rFonts w:ascii="Tahoma" w:eastAsia="Tahoma" w:hAnsi="Tahoma" w:cs="Tahoma"/>
          <w:sz w:val="24"/>
          <w:szCs w:val="24"/>
        </w:rPr>
        <w:t xml:space="preserve">for the sectors we work with, and for parents and carers, to trust the judgements Ofsted makes. To achieve that aim, we must </w:t>
      </w:r>
      <w:r w:rsidR="00A14CD2" w:rsidRPr="72CD736D">
        <w:rPr>
          <w:rFonts w:ascii="Tahoma" w:eastAsia="Tahoma" w:hAnsi="Tahoma" w:cs="Tahoma"/>
          <w:sz w:val="24"/>
          <w:szCs w:val="24"/>
        </w:rPr>
        <w:t xml:space="preserve">go about our </w:t>
      </w:r>
      <w:r w:rsidR="490E1FF7" w:rsidRPr="72CD736D">
        <w:rPr>
          <w:rFonts w:ascii="Tahoma" w:eastAsia="Tahoma" w:hAnsi="Tahoma" w:cs="Tahoma"/>
          <w:sz w:val="24"/>
          <w:szCs w:val="24"/>
        </w:rPr>
        <w:t xml:space="preserve">vital </w:t>
      </w:r>
      <w:r w:rsidR="00A14CD2" w:rsidRPr="72CD736D">
        <w:rPr>
          <w:rFonts w:ascii="Tahoma" w:eastAsia="Tahoma" w:hAnsi="Tahoma" w:cs="Tahoma"/>
          <w:sz w:val="24"/>
          <w:szCs w:val="24"/>
        </w:rPr>
        <w:t xml:space="preserve">work with professionalism, courtesy, </w:t>
      </w:r>
      <w:proofErr w:type="gramStart"/>
      <w:r w:rsidR="00A14CD2" w:rsidRPr="72CD736D">
        <w:rPr>
          <w:rFonts w:ascii="Tahoma" w:eastAsia="Tahoma" w:hAnsi="Tahoma" w:cs="Tahoma"/>
          <w:sz w:val="24"/>
          <w:szCs w:val="24"/>
        </w:rPr>
        <w:t>empathy</w:t>
      </w:r>
      <w:proofErr w:type="gramEnd"/>
      <w:r w:rsidR="490E1FF7" w:rsidRPr="72CD736D">
        <w:rPr>
          <w:rFonts w:ascii="Tahoma" w:eastAsia="Tahoma" w:hAnsi="Tahoma" w:cs="Tahoma"/>
          <w:sz w:val="24"/>
          <w:szCs w:val="24"/>
        </w:rPr>
        <w:t xml:space="preserve"> and respect.”</w:t>
      </w:r>
    </w:p>
    <w:p w14:paraId="7CC21A69" w14:textId="77777777" w:rsidR="00254BD7" w:rsidRDefault="00254BD7" w:rsidP="1B5C2763">
      <w:pPr>
        <w:pStyle w:val="paragraph"/>
        <w:spacing w:before="0" w:beforeAutospacing="0" w:after="0" w:afterAutospacing="0"/>
        <w:rPr>
          <w:rStyle w:val="eop"/>
          <w:rFonts w:ascii="Tahoma" w:hAnsi="Tahoma" w:cs="Tahoma"/>
          <w:b/>
          <w:bCs/>
        </w:rPr>
      </w:pPr>
    </w:p>
    <w:p w14:paraId="7E630624" w14:textId="29069656" w:rsidR="6B30358E" w:rsidRPr="00254BD7" w:rsidRDefault="6B30358E" w:rsidP="1B5C2763">
      <w:pPr>
        <w:pStyle w:val="paragraph"/>
        <w:spacing w:before="0" w:beforeAutospacing="0" w:after="0" w:afterAutospacing="0"/>
        <w:rPr>
          <w:rStyle w:val="eop"/>
          <w:rFonts w:ascii="Tahoma" w:hAnsi="Tahoma" w:cs="Tahoma"/>
          <w:b/>
          <w:bCs/>
        </w:rPr>
      </w:pPr>
      <w:r w:rsidRPr="00254BD7">
        <w:rPr>
          <w:rStyle w:val="eop"/>
          <w:rFonts w:ascii="Tahoma" w:hAnsi="Tahoma" w:cs="Tahoma"/>
          <w:b/>
          <w:bCs/>
        </w:rPr>
        <w:t xml:space="preserve">Note to </w:t>
      </w:r>
      <w:proofErr w:type="gramStart"/>
      <w:r w:rsidRPr="00254BD7">
        <w:rPr>
          <w:rStyle w:val="eop"/>
          <w:rFonts w:ascii="Tahoma" w:hAnsi="Tahoma" w:cs="Tahoma"/>
          <w:b/>
          <w:bCs/>
        </w:rPr>
        <w:t>editor</w:t>
      </w:r>
      <w:r w:rsidR="46A0CE75" w:rsidRPr="00254BD7">
        <w:rPr>
          <w:rStyle w:val="eop"/>
          <w:rFonts w:ascii="Tahoma" w:hAnsi="Tahoma" w:cs="Tahoma"/>
          <w:b/>
          <w:bCs/>
        </w:rPr>
        <w:t>s</w:t>
      </w:r>
      <w:proofErr w:type="gramEnd"/>
    </w:p>
    <w:p w14:paraId="60980CD7" w14:textId="7142E33C" w:rsidR="1F3035F5" w:rsidRDefault="1F3035F5" w:rsidP="1F3035F5">
      <w:pPr>
        <w:pStyle w:val="paragraph"/>
        <w:spacing w:before="0" w:beforeAutospacing="0" w:after="0" w:afterAutospacing="0"/>
        <w:rPr>
          <w:rStyle w:val="eop"/>
          <w:rFonts w:ascii="Tahoma" w:hAnsi="Tahoma" w:cs="Tahoma"/>
        </w:rPr>
      </w:pPr>
    </w:p>
    <w:p w14:paraId="68768618" w14:textId="05AF9DBA" w:rsidR="6B30358E" w:rsidRDefault="6B30358E" w:rsidP="0044506C">
      <w:pPr>
        <w:pStyle w:val="paragraph"/>
        <w:spacing w:before="0" w:beforeAutospacing="0" w:after="0" w:afterAutospacing="0"/>
        <w:rPr>
          <w:rStyle w:val="eop"/>
          <w:rFonts w:ascii="Tahoma" w:hAnsi="Tahoma" w:cs="Tahoma"/>
        </w:rPr>
      </w:pPr>
      <w:r w:rsidRPr="1F3035F5">
        <w:rPr>
          <w:rStyle w:val="eop"/>
          <w:rFonts w:ascii="Tahoma" w:hAnsi="Tahoma" w:cs="Tahoma"/>
        </w:rPr>
        <w:t xml:space="preserve">Routine school and </w:t>
      </w:r>
      <w:r w:rsidR="6BE74AA3" w:rsidRPr="4F8B7D2C">
        <w:rPr>
          <w:rStyle w:val="eop"/>
          <w:rFonts w:ascii="Tahoma" w:hAnsi="Tahoma" w:cs="Tahoma"/>
        </w:rPr>
        <w:t>further education</w:t>
      </w:r>
      <w:r w:rsidRPr="1F3035F5">
        <w:rPr>
          <w:rStyle w:val="eop"/>
          <w:rFonts w:ascii="Tahoma" w:hAnsi="Tahoma" w:cs="Tahoma"/>
        </w:rPr>
        <w:t xml:space="preserve"> inspections will be notified </w:t>
      </w:r>
      <w:r w:rsidR="7AA33FFF" w:rsidRPr="15FC443F">
        <w:rPr>
          <w:rStyle w:val="eop"/>
          <w:rFonts w:ascii="Tahoma" w:hAnsi="Tahoma" w:cs="Tahoma"/>
        </w:rPr>
        <w:t>from 22 January,</w:t>
      </w:r>
      <w:r w:rsidR="7AA33FFF" w:rsidRPr="4F8B7D2C">
        <w:rPr>
          <w:rStyle w:val="eop"/>
          <w:rFonts w:ascii="Tahoma" w:hAnsi="Tahoma" w:cs="Tahoma"/>
        </w:rPr>
        <w:t xml:space="preserve"> following mental health awareness training for all lead inspectors.</w:t>
      </w:r>
    </w:p>
    <w:p w14:paraId="09627A38" w14:textId="5F64F6C3" w:rsidR="28BDEFDE" w:rsidRDefault="28BDEFDE" w:rsidP="28BDEFDE">
      <w:pPr>
        <w:pStyle w:val="paragraph"/>
        <w:spacing w:before="0" w:beforeAutospacing="0" w:after="0" w:afterAutospacing="0"/>
        <w:rPr>
          <w:rStyle w:val="eop"/>
          <w:rFonts w:ascii="Tahoma" w:hAnsi="Tahoma" w:cs="Tahoma"/>
        </w:rPr>
      </w:pPr>
    </w:p>
    <w:p w14:paraId="2C84B706" w14:textId="0ACE0830" w:rsidR="6B30358E" w:rsidRDefault="6B30358E" w:rsidP="28BDEFDE">
      <w:pPr>
        <w:pStyle w:val="paragraph"/>
        <w:spacing w:before="0" w:beforeAutospacing="0" w:after="0" w:afterAutospacing="0"/>
        <w:rPr>
          <w:rStyle w:val="eop"/>
          <w:rFonts w:ascii="Tahoma" w:hAnsi="Tahoma" w:cs="Tahoma"/>
        </w:rPr>
      </w:pPr>
      <w:r w:rsidRPr="28BDEFDE">
        <w:rPr>
          <w:rStyle w:val="eop"/>
          <w:rFonts w:ascii="Tahoma" w:hAnsi="Tahoma" w:cs="Tahoma"/>
        </w:rPr>
        <w:t xml:space="preserve">Lead inspectors will talk through the changes </w:t>
      </w:r>
      <w:r w:rsidR="003C5137" w:rsidRPr="003C5137">
        <w:rPr>
          <w:rStyle w:val="eop"/>
          <w:rFonts w:ascii="Tahoma" w:hAnsi="Tahoma" w:cs="Tahoma"/>
        </w:rPr>
        <w:t xml:space="preserve">announced today </w:t>
      </w:r>
      <w:r w:rsidRPr="003C5137">
        <w:rPr>
          <w:rStyle w:val="eop"/>
          <w:rFonts w:ascii="Tahoma" w:hAnsi="Tahoma" w:cs="Tahoma"/>
        </w:rPr>
        <w:t>with</w:t>
      </w:r>
      <w:r w:rsidRPr="28BDEFDE">
        <w:rPr>
          <w:rStyle w:val="eop"/>
          <w:rFonts w:ascii="Tahoma" w:hAnsi="Tahoma" w:cs="Tahoma"/>
        </w:rPr>
        <w:t xml:space="preserve"> providers during inspection notification calls next week.</w:t>
      </w:r>
    </w:p>
    <w:p w14:paraId="5DB2192E" w14:textId="147CF259" w:rsidR="00254BD7" w:rsidRDefault="00254BD7" w:rsidP="28BDEFDE">
      <w:pPr>
        <w:pStyle w:val="paragraph"/>
        <w:spacing w:before="0" w:beforeAutospacing="0" w:after="0" w:afterAutospacing="0"/>
        <w:rPr>
          <w:rStyle w:val="eop"/>
          <w:rFonts w:ascii="Tahoma" w:hAnsi="Tahoma" w:cs="Tahoma"/>
        </w:rPr>
      </w:pPr>
    </w:p>
    <w:p w14:paraId="186A04BF" w14:textId="534AC516" w:rsidR="00254BD7" w:rsidRPr="00254BD7" w:rsidRDefault="00254BD7" w:rsidP="28BDEFDE">
      <w:pPr>
        <w:pStyle w:val="paragraph"/>
        <w:spacing w:before="0" w:beforeAutospacing="0" w:after="0" w:afterAutospacing="0"/>
        <w:rPr>
          <w:rStyle w:val="eop"/>
          <w:rFonts w:ascii="Tahoma" w:hAnsi="Tahoma" w:cs="Tahoma"/>
        </w:rPr>
      </w:pPr>
      <w:r w:rsidRPr="00254BD7">
        <w:rPr>
          <w:rStyle w:val="eop"/>
          <w:rFonts w:ascii="Tahoma" w:hAnsi="Tahoma" w:cs="Tahoma"/>
        </w:rPr>
        <w:t>ENDS</w:t>
      </w:r>
    </w:p>
    <w:p w14:paraId="3C309F61" w14:textId="79BE5CD3" w:rsidR="00D67405" w:rsidRPr="009F13E6" w:rsidRDefault="00D67405">
      <w:pPr>
        <w:rPr>
          <w:rFonts w:ascii="Tahoma" w:eastAsia="Tahoma" w:hAnsi="Tahoma" w:cs="Tahoma"/>
          <w:sz w:val="24"/>
          <w:szCs w:val="24"/>
        </w:rPr>
      </w:pPr>
    </w:p>
    <w:sectPr w:rsidR="00D67405" w:rsidRPr="009F13E6" w:rsidSect="00254BD7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67A9" w14:textId="77777777" w:rsidR="00D511F9" w:rsidRDefault="00D511F9">
      <w:pPr>
        <w:spacing w:after="0" w:line="240" w:lineRule="auto"/>
      </w:pPr>
      <w:r>
        <w:separator/>
      </w:r>
    </w:p>
  </w:endnote>
  <w:endnote w:type="continuationSeparator" w:id="0">
    <w:p w14:paraId="2C03AC41" w14:textId="77777777" w:rsidR="00D511F9" w:rsidRDefault="00D511F9">
      <w:pPr>
        <w:spacing w:after="0" w:line="240" w:lineRule="auto"/>
      </w:pPr>
      <w:r>
        <w:continuationSeparator/>
      </w:r>
    </w:p>
  </w:endnote>
  <w:endnote w:type="continuationNotice" w:id="1">
    <w:p w14:paraId="65675D23" w14:textId="77777777" w:rsidR="00D511F9" w:rsidRDefault="00D51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697B12" w14:paraId="3212A0F4" w14:textId="77777777" w:rsidTr="00254BD7">
      <w:trPr>
        <w:trHeight w:val="300"/>
      </w:trPr>
      <w:tc>
        <w:tcPr>
          <w:tcW w:w="3005" w:type="dxa"/>
        </w:tcPr>
        <w:p w14:paraId="74F394C5" w14:textId="78E9797C" w:rsidR="6C697B12" w:rsidRDefault="6C697B12" w:rsidP="00254BD7">
          <w:pPr>
            <w:pStyle w:val="Header"/>
            <w:ind w:left="-115"/>
          </w:pPr>
        </w:p>
      </w:tc>
      <w:tc>
        <w:tcPr>
          <w:tcW w:w="3005" w:type="dxa"/>
        </w:tcPr>
        <w:p w14:paraId="395234A1" w14:textId="75C977BB" w:rsidR="6C697B12" w:rsidRDefault="6C697B12" w:rsidP="00254BD7">
          <w:pPr>
            <w:pStyle w:val="Header"/>
            <w:jc w:val="center"/>
          </w:pPr>
        </w:p>
      </w:tc>
      <w:tc>
        <w:tcPr>
          <w:tcW w:w="3005" w:type="dxa"/>
        </w:tcPr>
        <w:p w14:paraId="2C572B27" w14:textId="61C0E180" w:rsidR="6C697B12" w:rsidRDefault="6C697B12" w:rsidP="00254BD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04A2C">
            <w:rPr>
              <w:noProof/>
            </w:rPr>
            <w:t>1</w:t>
          </w:r>
          <w:r>
            <w:fldChar w:fldCharType="end"/>
          </w:r>
        </w:p>
      </w:tc>
    </w:tr>
  </w:tbl>
  <w:p w14:paraId="47A5B728" w14:textId="48F2195A" w:rsidR="6C697B12" w:rsidRDefault="6C697B12" w:rsidP="00254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ED49" w14:textId="77777777" w:rsidR="00D511F9" w:rsidRDefault="00D511F9">
      <w:pPr>
        <w:spacing w:after="0" w:line="240" w:lineRule="auto"/>
      </w:pPr>
      <w:r>
        <w:separator/>
      </w:r>
    </w:p>
  </w:footnote>
  <w:footnote w:type="continuationSeparator" w:id="0">
    <w:p w14:paraId="14F3928F" w14:textId="77777777" w:rsidR="00D511F9" w:rsidRDefault="00D511F9">
      <w:pPr>
        <w:spacing w:after="0" w:line="240" w:lineRule="auto"/>
      </w:pPr>
      <w:r>
        <w:continuationSeparator/>
      </w:r>
    </w:p>
  </w:footnote>
  <w:footnote w:type="continuationNotice" w:id="1">
    <w:p w14:paraId="3B28E981" w14:textId="77777777" w:rsidR="00D511F9" w:rsidRDefault="00D51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C477" w14:textId="77777777" w:rsidR="00254BD7" w:rsidRDefault="00254BD7" w:rsidP="00254BD7">
    <w:pPr>
      <w:pStyle w:val="Header"/>
    </w:pPr>
  </w:p>
  <w:p w14:paraId="647DC08C" w14:textId="1C8C33F6" w:rsidR="6C697B12" w:rsidRDefault="6C697B12" w:rsidP="00254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3B74" w14:textId="6AA8DEDA" w:rsidR="00254BD7" w:rsidRDefault="00254BD7">
    <w:pPr>
      <w:pStyle w:val="Header"/>
      <w:rPr>
        <w:rFonts w:ascii="Tahoma" w:hAnsi="Tahoma" w:cs="Tahoma"/>
        <w:b/>
        <w:bCs/>
        <w:color w:val="FF0000"/>
        <w:sz w:val="20"/>
        <w:szCs w:val="20"/>
      </w:rPr>
    </w:pPr>
    <w:r w:rsidRPr="005105A4">
      <w:rPr>
        <w:rFonts w:ascii="Tahoma" w:hAnsi="Tahoma" w:cs="Tahoma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C260917" wp14:editId="30CD2B3E">
          <wp:simplePos x="0" y="0"/>
          <wp:positionH relativeFrom="column">
            <wp:posOffset>5238750</wp:posOffset>
          </wp:positionH>
          <wp:positionV relativeFrom="paragraph">
            <wp:posOffset>-148273</wp:posOffset>
          </wp:positionV>
          <wp:extent cx="1188720" cy="1007110"/>
          <wp:effectExtent l="0" t="0" r="0" b="0"/>
          <wp:wrapNone/>
          <wp:docPr id="1" name="Picture 1" descr="Ofsted_LOGO_RGB_W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fsted_LOGO_RGB_W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D7">
      <w:rPr>
        <w:rFonts w:ascii="Tahoma" w:hAnsi="Tahoma" w:cs="Tahoma"/>
        <w:b/>
        <w:bCs/>
        <w:color w:val="FF0000"/>
        <w:sz w:val="20"/>
        <w:szCs w:val="20"/>
      </w:rPr>
      <w:t>STRICTLY EMBARGOED 00.01 FRIDAY 19 JANUARY 2024</w:t>
    </w:r>
  </w:p>
  <w:p w14:paraId="023DE33A" w14:textId="7314E52B" w:rsidR="00254BD7" w:rsidRDefault="00254BD7">
    <w:pPr>
      <w:pStyle w:val="Header"/>
      <w:rPr>
        <w:rFonts w:ascii="Tahoma" w:hAnsi="Tahoma" w:cs="Tahoma"/>
        <w:b/>
        <w:bCs/>
        <w:color w:val="FF0000"/>
        <w:sz w:val="20"/>
        <w:szCs w:val="20"/>
      </w:rPr>
    </w:pPr>
  </w:p>
  <w:p w14:paraId="6B94DCBB" w14:textId="13831120" w:rsidR="00254BD7" w:rsidRDefault="00254BD7">
    <w:pPr>
      <w:pStyle w:val="Header"/>
      <w:rPr>
        <w:rFonts w:ascii="Tahoma" w:hAnsi="Tahoma" w:cs="Tahoma"/>
        <w:b/>
        <w:bCs/>
        <w:color w:val="FF0000"/>
        <w:sz w:val="20"/>
        <w:szCs w:val="20"/>
      </w:rPr>
    </w:pPr>
  </w:p>
  <w:p w14:paraId="47E52775" w14:textId="77777777" w:rsidR="00254BD7" w:rsidRDefault="00254BD7">
    <w:pPr>
      <w:pStyle w:val="Header"/>
      <w:rPr>
        <w:rFonts w:ascii="Tahoma" w:hAnsi="Tahoma" w:cs="Tahoma"/>
        <w:b/>
        <w:bCs/>
        <w:color w:val="FF0000"/>
        <w:sz w:val="20"/>
        <w:szCs w:val="20"/>
      </w:rPr>
    </w:pPr>
  </w:p>
  <w:p w14:paraId="3C54329D" w14:textId="0D2EBBB6" w:rsidR="00254BD7" w:rsidRDefault="00254BD7">
    <w:pPr>
      <w:pStyle w:val="Header"/>
      <w:rPr>
        <w:rFonts w:ascii="Tahoma" w:hAnsi="Tahoma" w:cs="Tahoma"/>
        <w:b/>
        <w:bCs/>
        <w:color w:val="FF0000"/>
        <w:sz w:val="20"/>
        <w:szCs w:val="20"/>
      </w:rPr>
    </w:pPr>
  </w:p>
  <w:p w14:paraId="54E3F508" w14:textId="77777777" w:rsidR="00254BD7" w:rsidRPr="00254BD7" w:rsidRDefault="00254BD7">
    <w:pPr>
      <w:pStyle w:val="Header"/>
      <w:rPr>
        <w:rFonts w:ascii="Tahoma" w:hAnsi="Tahoma" w:cs="Tahoma"/>
        <w:b/>
        <w:bCs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8B9"/>
    <w:multiLevelType w:val="hybridMultilevel"/>
    <w:tmpl w:val="023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9F3"/>
    <w:multiLevelType w:val="hybridMultilevel"/>
    <w:tmpl w:val="72AE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EE8D"/>
    <w:multiLevelType w:val="hybridMultilevel"/>
    <w:tmpl w:val="FFFFFFFF"/>
    <w:lvl w:ilvl="0" w:tplc="7D546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A8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68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A2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AD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03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A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63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CC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02251">
    <w:abstractNumId w:val="2"/>
  </w:num>
  <w:num w:numId="2" w16cid:durableId="1693678043">
    <w:abstractNumId w:val="1"/>
  </w:num>
  <w:num w:numId="3" w16cid:durableId="146218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6"/>
    <w:rsid w:val="00007AB9"/>
    <w:rsid w:val="00013B32"/>
    <w:rsid w:val="00014A80"/>
    <w:rsid w:val="0002047C"/>
    <w:rsid w:val="000351AE"/>
    <w:rsid w:val="00037084"/>
    <w:rsid w:val="00055726"/>
    <w:rsid w:val="000C7FE1"/>
    <w:rsid w:val="000D66C8"/>
    <w:rsid w:val="000F6363"/>
    <w:rsid w:val="001144B9"/>
    <w:rsid w:val="001237DC"/>
    <w:rsid w:val="00144981"/>
    <w:rsid w:val="00182B81"/>
    <w:rsid w:val="001A5C3B"/>
    <w:rsid w:val="001B236C"/>
    <w:rsid w:val="0020247E"/>
    <w:rsid w:val="002232C3"/>
    <w:rsid w:val="00254BD7"/>
    <w:rsid w:val="002B6292"/>
    <w:rsid w:val="0030105F"/>
    <w:rsid w:val="00332978"/>
    <w:rsid w:val="0038012C"/>
    <w:rsid w:val="00385FD9"/>
    <w:rsid w:val="003C5137"/>
    <w:rsid w:val="003C55F2"/>
    <w:rsid w:val="00404A2C"/>
    <w:rsid w:val="004062BC"/>
    <w:rsid w:val="0044506C"/>
    <w:rsid w:val="00485B20"/>
    <w:rsid w:val="004D3790"/>
    <w:rsid w:val="0054245E"/>
    <w:rsid w:val="0055491C"/>
    <w:rsid w:val="005603B6"/>
    <w:rsid w:val="005A7398"/>
    <w:rsid w:val="005B0C06"/>
    <w:rsid w:val="005E288B"/>
    <w:rsid w:val="005F3C68"/>
    <w:rsid w:val="006006F8"/>
    <w:rsid w:val="006123BA"/>
    <w:rsid w:val="00612977"/>
    <w:rsid w:val="00634A0A"/>
    <w:rsid w:val="00637B8C"/>
    <w:rsid w:val="00646711"/>
    <w:rsid w:val="006D569D"/>
    <w:rsid w:val="006F0419"/>
    <w:rsid w:val="006F04CD"/>
    <w:rsid w:val="006F3C72"/>
    <w:rsid w:val="00724F85"/>
    <w:rsid w:val="007A2147"/>
    <w:rsid w:val="007C4608"/>
    <w:rsid w:val="007F5023"/>
    <w:rsid w:val="007F7827"/>
    <w:rsid w:val="0082547F"/>
    <w:rsid w:val="00831085"/>
    <w:rsid w:val="00832332"/>
    <w:rsid w:val="00847AF3"/>
    <w:rsid w:val="00856D26"/>
    <w:rsid w:val="00863E26"/>
    <w:rsid w:val="00882D23"/>
    <w:rsid w:val="008A3867"/>
    <w:rsid w:val="008D1AD2"/>
    <w:rsid w:val="008F5E8C"/>
    <w:rsid w:val="00927F79"/>
    <w:rsid w:val="00980F2E"/>
    <w:rsid w:val="009A6AF7"/>
    <w:rsid w:val="009D6564"/>
    <w:rsid w:val="009F13E6"/>
    <w:rsid w:val="00A01343"/>
    <w:rsid w:val="00A03672"/>
    <w:rsid w:val="00A14CD2"/>
    <w:rsid w:val="00A264CA"/>
    <w:rsid w:val="00A3531D"/>
    <w:rsid w:val="00A44B6E"/>
    <w:rsid w:val="00A56A21"/>
    <w:rsid w:val="00A81DA1"/>
    <w:rsid w:val="00A915EE"/>
    <w:rsid w:val="00AB0306"/>
    <w:rsid w:val="00AB1F47"/>
    <w:rsid w:val="00AC781A"/>
    <w:rsid w:val="00AF3488"/>
    <w:rsid w:val="00AF3BBA"/>
    <w:rsid w:val="00B23B6F"/>
    <w:rsid w:val="00B3095B"/>
    <w:rsid w:val="00B3699D"/>
    <w:rsid w:val="00B55103"/>
    <w:rsid w:val="00B62917"/>
    <w:rsid w:val="00B65DC7"/>
    <w:rsid w:val="00B7042D"/>
    <w:rsid w:val="00B71CC6"/>
    <w:rsid w:val="00BC64D8"/>
    <w:rsid w:val="00BF0CCE"/>
    <w:rsid w:val="00C27AFF"/>
    <w:rsid w:val="00C63D25"/>
    <w:rsid w:val="00CA0376"/>
    <w:rsid w:val="00CA097A"/>
    <w:rsid w:val="00CE1D65"/>
    <w:rsid w:val="00D30C8C"/>
    <w:rsid w:val="00D406A1"/>
    <w:rsid w:val="00D511F9"/>
    <w:rsid w:val="00D67405"/>
    <w:rsid w:val="00D96532"/>
    <w:rsid w:val="00DA6F6D"/>
    <w:rsid w:val="00DD35CD"/>
    <w:rsid w:val="00E0067C"/>
    <w:rsid w:val="00E46323"/>
    <w:rsid w:val="00E7580A"/>
    <w:rsid w:val="00E8075B"/>
    <w:rsid w:val="00E864EE"/>
    <w:rsid w:val="00EC06D8"/>
    <w:rsid w:val="00EC724F"/>
    <w:rsid w:val="00EF5A95"/>
    <w:rsid w:val="00F03BB7"/>
    <w:rsid w:val="00F07FDB"/>
    <w:rsid w:val="00F22711"/>
    <w:rsid w:val="00F26052"/>
    <w:rsid w:val="00F52DC8"/>
    <w:rsid w:val="00F7766C"/>
    <w:rsid w:val="00F96571"/>
    <w:rsid w:val="00FA61B7"/>
    <w:rsid w:val="00FC1C2D"/>
    <w:rsid w:val="00FF5AAE"/>
    <w:rsid w:val="02006EE7"/>
    <w:rsid w:val="02F203D7"/>
    <w:rsid w:val="0391ED29"/>
    <w:rsid w:val="03CF71FE"/>
    <w:rsid w:val="04190C08"/>
    <w:rsid w:val="047F6CF2"/>
    <w:rsid w:val="05BA6BCF"/>
    <w:rsid w:val="0895206D"/>
    <w:rsid w:val="0952DE15"/>
    <w:rsid w:val="0C2A20EF"/>
    <w:rsid w:val="0CE212CE"/>
    <w:rsid w:val="0F50903F"/>
    <w:rsid w:val="0F8CAF7E"/>
    <w:rsid w:val="1044C9CE"/>
    <w:rsid w:val="108EFD8E"/>
    <w:rsid w:val="11B377F7"/>
    <w:rsid w:val="141B96DB"/>
    <w:rsid w:val="1498898C"/>
    <w:rsid w:val="1572A1DC"/>
    <w:rsid w:val="15FC443F"/>
    <w:rsid w:val="1629362E"/>
    <w:rsid w:val="1632173D"/>
    <w:rsid w:val="19606ECB"/>
    <w:rsid w:val="19C05702"/>
    <w:rsid w:val="19E4BB22"/>
    <w:rsid w:val="1AFB008C"/>
    <w:rsid w:val="1B037ACF"/>
    <w:rsid w:val="1B32D638"/>
    <w:rsid w:val="1B5C2763"/>
    <w:rsid w:val="1C1558A4"/>
    <w:rsid w:val="1C3A8CA2"/>
    <w:rsid w:val="1DBDF746"/>
    <w:rsid w:val="1EAA6692"/>
    <w:rsid w:val="1F3035F5"/>
    <w:rsid w:val="207E46AA"/>
    <w:rsid w:val="22A99A5F"/>
    <w:rsid w:val="23B3E3A4"/>
    <w:rsid w:val="2739B227"/>
    <w:rsid w:val="28BDEFDE"/>
    <w:rsid w:val="2975669D"/>
    <w:rsid w:val="2A0FBDF4"/>
    <w:rsid w:val="2A248014"/>
    <w:rsid w:val="2B8B0C29"/>
    <w:rsid w:val="2BA8A2FE"/>
    <w:rsid w:val="2D0457EA"/>
    <w:rsid w:val="2D10DC56"/>
    <w:rsid w:val="2FD50167"/>
    <w:rsid w:val="309941BA"/>
    <w:rsid w:val="3181FCC6"/>
    <w:rsid w:val="32CADB73"/>
    <w:rsid w:val="3365C0EF"/>
    <w:rsid w:val="33FB7D17"/>
    <w:rsid w:val="340C8139"/>
    <w:rsid w:val="347C5950"/>
    <w:rsid w:val="349E64D8"/>
    <w:rsid w:val="34F46578"/>
    <w:rsid w:val="367832E0"/>
    <w:rsid w:val="368ED583"/>
    <w:rsid w:val="385D428E"/>
    <w:rsid w:val="3A09CE0A"/>
    <w:rsid w:val="3ABB998E"/>
    <w:rsid w:val="3B0D7EDC"/>
    <w:rsid w:val="3DB50564"/>
    <w:rsid w:val="3DDD62A5"/>
    <w:rsid w:val="3E1083DD"/>
    <w:rsid w:val="42B9BC46"/>
    <w:rsid w:val="43A618BB"/>
    <w:rsid w:val="44CABB54"/>
    <w:rsid w:val="45A15BD9"/>
    <w:rsid w:val="4622ACCF"/>
    <w:rsid w:val="46A0CE75"/>
    <w:rsid w:val="490E1FF7"/>
    <w:rsid w:val="4C7F9633"/>
    <w:rsid w:val="4D137576"/>
    <w:rsid w:val="4E64758B"/>
    <w:rsid w:val="4F710A5B"/>
    <w:rsid w:val="4F8B7D2C"/>
    <w:rsid w:val="53E69264"/>
    <w:rsid w:val="54746D3B"/>
    <w:rsid w:val="564770AB"/>
    <w:rsid w:val="567C315B"/>
    <w:rsid w:val="56941E7A"/>
    <w:rsid w:val="5968E977"/>
    <w:rsid w:val="5CD48EA5"/>
    <w:rsid w:val="5EA6830D"/>
    <w:rsid w:val="6004CF31"/>
    <w:rsid w:val="61356A2D"/>
    <w:rsid w:val="619D7085"/>
    <w:rsid w:val="626A581C"/>
    <w:rsid w:val="633329D8"/>
    <w:rsid w:val="6357FDD2"/>
    <w:rsid w:val="63E171B7"/>
    <w:rsid w:val="64D43402"/>
    <w:rsid w:val="66BD4B90"/>
    <w:rsid w:val="67500E08"/>
    <w:rsid w:val="6763431C"/>
    <w:rsid w:val="67A2017E"/>
    <w:rsid w:val="684C64BD"/>
    <w:rsid w:val="6B11C227"/>
    <w:rsid w:val="6B30358E"/>
    <w:rsid w:val="6B396FA0"/>
    <w:rsid w:val="6BE74AA3"/>
    <w:rsid w:val="6C697B12"/>
    <w:rsid w:val="6E9938B6"/>
    <w:rsid w:val="71308596"/>
    <w:rsid w:val="7184DAAB"/>
    <w:rsid w:val="72CD736D"/>
    <w:rsid w:val="741D4CE8"/>
    <w:rsid w:val="759C2EC0"/>
    <w:rsid w:val="78ED7A10"/>
    <w:rsid w:val="7938C6C3"/>
    <w:rsid w:val="7A8E7B8B"/>
    <w:rsid w:val="7AA33FFF"/>
    <w:rsid w:val="7B0E948C"/>
    <w:rsid w:val="7C11A009"/>
    <w:rsid w:val="7EC93649"/>
    <w:rsid w:val="7FEC9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D7D7E"/>
  <w15:docId w15:val="{7D1BD88B-EC34-48CA-A3FF-BA8DCE2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26"/>
    <w:pPr>
      <w:ind w:left="720"/>
      <w:contextualSpacing/>
    </w:pPr>
  </w:style>
  <w:style w:type="paragraph" w:customStyle="1" w:styleId="paragraph">
    <w:name w:val="paragraph"/>
    <w:basedOn w:val="Normal"/>
    <w:rsid w:val="00A0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01343"/>
  </w:style>
  <w:style w:type="character" w:customStyle="1" w:styleId="eop">
    <w:name w:val="eop"/>
    <w:basedOn w:val="DefaultParagraphFont"/>
    <w:rsid w:val="00A01343"/>
  </w:style>
  <w:style w:type="paragraph" w:styleId="Revision">
    <w:name w:val="Revision"/>
    <w:hidden/>
    <w:uiPriority w:val="99"/>
    <w:semiHidden/>
    <w:rsid w:val="00A56A2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DC2490CD-D082-45A0-875E-A9C95F87180D}">
    <t:Anchor>
      <t:Comment id="415319815"/>
    </t:Anchor>
    <t:History>
      <t:Event id="{2BCE3F32-C547-4BF3-A1CE-D6D044B73A94}" time="2024-01-12T17:46:31.994Z">
        <t:Attribution userId="S::martyn.oliver@ofsted.gov.uk::d8c5eed6-62c4-44d5-a901-a1a86132659e" userProvider="AD" userName="Martyn Oliver"/>
        <t:Anchor>
          <t:Comment id="415319815"/>
        </t:Anchor>
        <t:Create/>
      </t:Event>
      <t:Event id="{ED453700-0ACF-4CBB-9074-E90C0B7BB307}" time="2024-01-12T17:46:31.994Z">
        <t:Attribution userId="S::martyn.oliver@ofsted.gov.uk::d8c5eed6-62c4-44d5-a901-a1a86132659e" userProvider="AD" userName="Martyn Oliver"/>
        <t:Anchor>
          <t:Comment id="415319815"/>
        </t:Anchor>
        <t:Assign userId="S::Rory.Gribbell@ofsted.gov.uk::dcb3f803-7c40-4aae-8d54-bbe9c7b6ef77" userProvider="AD" userName="Rory Gribbell"/>
      </t:Event>
      <t:Event id="{AF56B8BF-932E-4354-BB7B-6CA483BE8EE8}" time="2024-01-12T17:46:31.994Z">
        <t:Attribution userId="S::martyn.oliver@ofsted.gov.uk::d8c5eed6-62c4-44d5-a901-a1a86132659e" userProvider="AD" userName="Martyn Oliver"/>
        <t:Anchor>
          <t:Comment id="415319815"/>
        </t:Anchor>
        <t:SetTitle title="Make sure this aligns to the Chair's views on the internal reviews - Monday's job @Rory Gribbell"/>
      </t:Event>
      <t:Event id="{CA93E67C-01B8-4C40-BE89-6931245E5624}" time="2024-01-15T16:49:32.208Z">
        <t:Attribution userId="S::rory.gribbell@ofsted.gov.uk::dcb3f803-7c40-4aae-8d54-bbe9c7b6ef77" userProvider="AD" userName="Rory Gribbell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Corkery</dc:creator>
  <cp:keywords/>
  <dc:description/>
  <cp:lastModifiedBy>Claire Corkery</cp:lastModifiedBy>
  <cp:revision>3</cp:revision>
  <dcterms:created xsi:type="dcterms:W3CDTF">2024-01-18T11:45:00Z</dcterms:created>
  <dcterms:modified xsi:type="dcterms:W3CDTF">2024-01-18T13:07:00Z</dcterms:modified>
</cp:coreProperties>
</file>